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0B" w:rsidRPr="00782A0B" w:rsidRDefault="00E32F51" w:rsidP="00782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00495">
        <w:rPr>
          <w:rFonts w:ascii="Arial" w:hAnsi="Arial" w:cs="Arial"/>
          <w:b/>
          <w:sz w:val="32"/>
          <w:szCs w:val="32"/>
          <w:u w:val="single"/>
        </w:rPr>
        <w:t>12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300495">
        <w:rPr>
          <w:rFonts w:ascii="Arial" w:hAnsi="Arial" w:cs="Arial"/>
          <w:b/>
          <w:sz w:val="32"/>
          <w:szCs w:val="32"/>
          <w:u w:val="single"/>
        </w:rPr>
        <w:t>октября</w:t>
      </w:r>
      <w:r w:rsidR="00300495">
        <w:rPr>
          <w:rFonts w:ascii="Arial" w:hAnsi="Arial" w:cs="Arial"/>
          <w:b/>
          <w:sz w:val="32"/>
          <w:szCs w:val="32"/>
        </w:rPr>
        <w:t xml:space="preserve"> 2023 г. № </w:t>
      </w:r>
      <w:r w:rsidR="00300495" w:rsidRPr="00300495">
        <w:rPr>
          <w:rFonts w:ascii="Arial" w:hAnsi="Arial" w:cs="Arial"/>
          <w:b/>
          <w:sz w:val="32"/>
          <w:szCs w:val="32"/>
          <w:u w:val="single"/>
        </w:rPr>
        <w:t>506</w:t>
      </w:r>
    </w:p>
    <w:p w:rsidR="00782A0B" w:rsidRPr="00782A0B" w:rsidRDefault="00782A0B" w:rsidP="00782A0B">
      <w:pPr>
        <w:jc w:val="center"/>
        <w:rPr>
          <w:rFonts w:ascii="Arial" w:hAnsi="Arial" w:cs="Arial"/>
          <w:b/>
          <w:sz w:val="32"/>
          <w:szCs w:val="32"/>
        </w:rPr>
      </w:pPr>
      <w:r w:rsidRPr="00782A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2A0B" w:rsidRPr="00782A0B" w:rsidRDefault="00782A0B" w:rsidP="00782A0B">
      <w:pPr>
        <w:jc w:val="center"/>
        <w:rPr>
          <w:rFonts w:ascii="Arial" w:hAnsi="Arial" w:cs="Arial"/>
          <w:b/>
          <w:sz w:val="32"/>
          <w:szCs w:val="32"/>
        </w:rPr>
      </w:pPr>
      <w:r w:rsidRPr="00782A0B">
        <w:rPr>
          <w:rFonts w:ascii="Arial" w:hAnsi="Arial" w:cs="Arial"/>
          <w:b/>
          <w:sz w:val="32"/>
          <w:szCs w:val="32"/>
        </w:rPr>
        <w:t>ИРКУТСКАЯ ОБЛАСТЬ</w:t>
      </w:r>
    </w:p>
    <w:p w:rsidR="00782A0B" w:rsidRPr="00782A0B" w:rsidRDefault="00782A0B" w:rsidP="00782A0B">
      <w:pPr>
        <w:jc w:val="center"/>
        <w:rPr>
          <w:rFonts w:ascii="Arial" w:hAnsi="Arial" w:cs="Arial"/>
          <w:b/>
          <w:sz w:val="32"/>
          <w:szCs w:val="32"/>
        </w:rPr>
      </w:pPr>
      <w:r w:rsidRPr="00782A0B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82A0B" w:rsidRPr="00782A0B" w:rsidRDefault="00782A0B" w:rsidP="00782A0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82A0B">
        <w:rPr>
          <w:rFonts w:ascii="Arial" w:hAnsi="Arial" w:cs="Arial"/>
          <w:b/>
          <w:sz w:val="32"/>
          <w:szCs w:val="32"/>
        </w:rPr>
        <w:t>АДМИНИСТРАЦИЯ</w:t>
      </w:r>
    </w:p>
    <w:p w:rsidR="000F5628" w:rsidRPr="0018084D" w:rsidRDefault="00782A0B" w:rsidP="00782A0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82A0B">
        <w:rPr>
          <w:rFonts w:ascii="Arial" w:hAnsi="Arial" w:cs="Arial"/>
          <w:b/>
          <w:sz w:val="32"/>
          <w:szCs w:val="32"/>
        </w:rPr>
        <w:t>ПОСТАНОВЛЕНИЕ</w:t>
      </w:r>
    </w:p>
    <w:p w:rsidR="000F5628" w:rsidRPr="00564FB5" w:rsidRDefault="000F5628" w:rsidP="000F5628">
      <w:pPr>
        <w:jc w:val="center"/>
        <w:rPr>
          <w:rFonts w:ascii="Arial" w:hAnsi="Arial" w:cs="Arial"/>
        </w:rPr>
      </w:pPr>
    </w:p>
    <w:p w:rsidR="000F5628" w:rsidRPr="00782A0B" w:rsidRDefault="000F5628" w:rsidP="000F562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6869">
        <w:rPr>
          <w:rFonts w:ascii="Arial" w:hAnsi="Arial" w:cs="Arial"/>
          <w:sz w:val="32"/>
          <w:szCs w:val="32"/>
        </w:rPr>
        <w:t xml:space="preserve">ОБ УТВЕРЖДЕНИИ ПОЛОЖЕНИЯ О ПОРЯДКЕ ПРОВЕДЕНИЯ </w:t>
      </w:r>
      <w:r w:rsidR="007F12D8">
        <w:rPr>
          <w:rFonts w:ascii="Arial" w:hAnsi="Arial" w:cs="Arial"/>
          <w:sz w:val="32"/>
          <w:szCs w:val="32"/>
        </w:rPr>
        <w:t>АУ</w:t>
      </w:r>
      <w:bookmarkStart w:id="0" w:name="_GoBack"/>
      <w:bookmarkEnd w:id="0"/>
      <w:r w:rsidR="007F12D8">
        <w:rPr>
          <w:rFonts w:ascii="Arial" w:hAnsi="Arial" w:cs="Arial"/>
          <w:sz w:val="32"/>
          <w:szCs w:val="32"/>
        </w:rPr>
        <w:t>КЦИОНОВ В ЭЛЕКТРОННОЙ ФОРМЕ ПО ПРОДАЖЕ ЗЕМЕЛЬНЫХ УЧАСТКОВ И АУКЦИОНОВ В ЭЛЕКТРОННОЙ ФОРМЕ</w:t>
      </w:r>
      <w:r w:rsidR="005E6E0F">
        <w:rPr>
          <w:rFonts w:ascii="Arial" w:hAnsi="Arial" w:cs="Arial"/>
          <w:sz w:val="32"/>
          <w:szCs w:val="32"/>
        </w:rPr>
        <w:t xml:space="preserve"> НА ПРАВО ЗАКЛЮЧЕНИЯ ДОГОВОРОВ АРЕНДЫ ЗЕМЕЛЬНЫХ УЧАСТКОВ</w:t>
      </w:r>
      <w:r w:rsidR="007F12D8">
        <w:rPr>
          <w:rFonts w:ascii="Arial" w:hAnsi="Arial" w:cs="Arial"/>
          <w:sz w:val="32"/>
          <w:szCs w:val="32"/>
        </w:rPr>
        <w:t>, НАХОДЯЩИХСЯ В МУНИЦИПАЛЬНОЙ СОБСТВЕННОСТИ</w:t>
      </w:r>
      <w:r w:rsidR="005E6E0F">
        <w:rPr>
          <w:rFonts w:ascii="Arial" w:hAnsi="Arial" w:cs="Arial"/>
          <w:sz w:val="32"/>
          <w:szCs w:val="32"/>
        </w:rPr>
        <w:t xml:space="preserve"> И ЗЕМЕЛЬНЫХ УЧАСТКОВ, ГОСУДАРСТВЕННАЯ СОБСТВЕННОСТЬ НА КОТОРЫЕ НЕ РАЗГРАНИЧЕНА</w:t>
      </w:r>
      <w:r w:rsidR="007F12D8">
        <w:rPr>
          <w:rFonts w:ascii="Arial" w:hAnsi="Arial" w:cs="Arial"/>
          <w:sz w:val="32"/>
          <w:szCs w:val="32"/>
        </w:rPr>
        <w:t xml:space="preserve"> </w:t>
      </w:r>
    </w:p>
    <w:p w:rsidR="000F5628" w:rsidRPr="00564FB5" w:rsidRDefault="000F5628" w:rsidP="000F5628">
      <w:pPr>
        <w:ind w:firstLine="709"/>
        <w:jc w:val="center"/>
        <w:rPr>
          <w:rFonts w:ascii="Arial" w:hAnsi="Arial" w:cs="Arial"/>
          <w:b/>
        </w:rPr>
      </w:pPr>
    </w:p>
    <w:p w:rsidR="000F5628" w:rsidRPr="009C41E9" w:rsidRDefault="000F5628" w:rsidP="000F5628">
      <w:pPr>
        <w:ind w:firstLine="709"/>
        <w:jc w:val="both"/>
        <w:rPr>
          <w:rFonts w:ascii="Arial" w:hAnsi="Arial" w:cs="Arial"/>
        </w:rPr>
      </w:pPr>
      <w:r w:rsidRPr="00862794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>39.11, 39.12</w:t>
      </w:r>
      <w:r w:rsidR="00782A0B">
        <w:rPr>
          <w:rFonts w:ascii="Arial" w:hAnsi="Arial" w:cs="Arial"/>
        </w:rPr>
        <w:t>, 39.13</w:t>
      </w:r>
      <w:r w:rsidRPr="00862794">
        <w:rPr>
          <w:rFonts w:ascii="Arial" w:hAnsi="Arial" w:cs="Arial"/>
        </w:rPr>
        <w:t xml:space="preserve"> Земельного кодекса Российской Федерации,</w:t>
      </w:r>
      <w:r>
        <w:rPr>
          <w:rFonts w:ascii="Arial" w:hAnsi="Arial" w:cs="Arial"/>
        </w:rPr>
        <w:t xml:space="preserve"> </w:t>
      </w:r>
      <w:r w:rsidRPr="00862794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закона от 06.10.2003 N 131-ФЗ «</w:t>
      </w:r>
      <w:r w:rsidRPr="00862794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Федерации», руководствуясь</w:t>
      </w:r>
      <w:r w:rsidRPr="009C41E9">
        <w:rPr>
          <w:rFonts w:ascii="Arial" w:hAnsi="Arial" w:cs="Arial"/>
        </w:rPr>
        <w:t xml:space="preserve"> ч. 1 ст</w:t>
      </w:r>
      <w:r w:rsidR="00782A0B">
        <w:rPr>
          <w:rFonts w:ascii="Arial" w:hAnsi="Arial" w:cs="Arial"/>
        </w:rPr>
        <w:t>. 20 Устава Боханского муниципального района</w:t>
      </w:r>
    </w:p>
    <w:p w:rsidR="000F5628" w:rsidRPr="00782A0B" w:rsidRDefault="000F5628" w:rsidP="000F562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  <w:lang w:val="ru-RU"/>
        </w:rPr>
      </w:pPr>
    </w:p>
    <w:p w:rsidR="000F5628" w:rsidRPr="009C41E9" w:rsidRDefault="000F5628" w:rsidP="000F562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9C41E9">
        <w:rPr>
          <w:rFonts w:ascii="Arial" w:hAnsi="Arial" w:cs="Arial"/>
          <w:b/>
          <w:sz w:val="30"/>
          <w:szCs w:val="30"/>
        </w:rPr>
        <w:t>ПОСТАНОВЛЯЮ:</w:t>
      </w:r>
    </w:p>
    <w:p w:rsidR="000F5628" w:rsidRPr="00C93A74" w:rsidRDefault="000F5628" w:rsidP="000F562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</w:rPr>
      </w:pPr>
    </w:p>
    <w:p w:rsidR="000F5628" w:rsidRDefault="000F5628" w:rsidP="00FD507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76E1">
        <w:rPr>
          <w:rFonts w:ascii="Arial" w:hAnsi="Arial" w:cs="Arial"/>
          <w:b w:val="0"/>
        </w:rPr>
        <w:t>1.</w:t>
      </w:r>
      <w:r w:rsidR="00782A0B">
        <w:rPr>
          <w:rFonts w:ascii="Arial" w:hAnsi="Arial" w:cs="Arial"/>
          <w:b w:val="0"/>
        </w:rPr>
        <w:t xml:space="preserve"> </w:t>
      </w:r>
      <w:r w:rsidRPr="00862794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71394E">
        <w:rPr>
          <w:rFonts w:ascii="Arial" w:hAnsi="Arial" w:cs="Arial"/>
          <w:b w:val="0"/>
          <w:sz w:val="24"/>
          <w:szCs w:val="24"/>
        </w:rPr>
        <w:t>Положение</w:t>
      </w:r>
      <w:r w:rsidR="0071394E" w:rsidRPr="0071394E">
        <w:rPr>
          <w:rFonts w:ascii="Arial" w:hAnsi="Arial" w:cs="Arial"/>
          <w:b w:val="0"/>
          <w:sz w:val="24"/>
          <w:szCs w:val="24"/>
        </w:rPr>
        <w:t xml:space="preserve"> о </w:t>
      </w:r>
      <w:r w:rsidR="007F12D8">
        <w:rPr>
          <w:rFonts w:ascii="Arial" w:hAnsi="Arial" w:cs="Arial"/>
          <w:b w:val="0"/>
          <w:sz w:val="24"/>
          <w:szCs w:val="24"/>
        </w:rPr>
        <w:t>порядке</w:t>
      </w:r>
      <w:r w:rsidR="007F12D8" w:rsidRPr="007F12D8">
        <w:rPr>
          <w:rFonts w:ascii="Arial" w:hAnsi="Arial" w:cs="Arial"/>
          <w:b w:val="0"/>
          <w:sz w:val="24"/>
          <w:szCs w:val="24"/>
        </w:rPr>
        <w:t xml:space="preserve">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участков, находящихся в муниципальной собственности</w:t>
      </w:r>
      <w:r w:rsidR="007F12D8">
        <w:rPr>
          <w:rFonts w:ascii="Arial" w:hAnsi="Arial" w:cs="Arial"/>
          <w:b w:val="0"/>
          <w:sz w:val="24"/>
          <w:szCs w:val="24"/>
        </w:rPr>
        <w:t xml:space="preserve"> и земельных участков, государственная собственность на которые не разграничена</w:t>
      </w:r>
      <w:r w:rsidRPr="00862794">
        <w:rPr>
          <w:rFonts w:ascii="Arial" w:hAnsi="Arial" w:cs="Arial"/>
          <w:b w:val="0"/>
          <w:sz w:val="24"/>
          <w:szCs w:val="24"/>
        </w:rPr>
        <w:t xml:space="preserve"> (приложение N 1).</w:t>
      </w:r>
    </w:p>
    <w:p w:rsidR="00661E55" w:rsidRPr="00661E55" w:rsidRDefault="00661E55" w:rsidP="001A0327">
      <w:pPr>
        <w:pStyle w:val="ConsPlusTitle"/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Признать утратившим силу постановление администрации </w:t>
      </w:r>
      <w:r w:rsidRPr="00661E55">
        <w:rPr>
          <w:rFonts w:ascii="Arial" w:hAnsi="Arial" w:cs="Arial"/>
          <w:b w:val="0"/>
          <w:sz w:val="24"/>
          <w:szCs w:val="24"/>
        </w:rPr>
        <w:t>муниципального образования «Боханский район»</w:t>
      </w:r>
      <w:r>
        <w:rPr>
          <w:rFonts w:ascii="Arial" w:hAnsi="Arial" w:cs="Arial"/>
          <w:b w:val="0"/>
          <w:sz w:val="24"/>
          <w:szCs w:val="24"/>
        </w:rPr>
        <w:t xml:space="preserve"> от 04.05.2023 г. №249 «О</w:t>
      </w:r>
      <w:r w:rsidRPr="00661E55">
        <w:rPr>
          <w:rFonts w:ascii="Arial" w:hAnsi="Arial" w:cs="Arial"/>
          <w:b w:val="0"/>
          <w:sz w:val="24"/>
          <w:szCs w:val="24"/>
        </w:rPr>
        <w:t>б утверждении положения о порядке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>
        <w:rPr>
          <w:rFonts w:ascii="Arial" w:hAnsi="Arial" w:cs="Arial"/>
          <w:b w:val="0"/>
          <w:sz w:val="24"/>
          <w:szCs w:val="24"/>
        </w:rPr>
        <w:t>».</w:t>
      </w:r>
    </w:p>
    <w:p w:rsidR="007013E5" w:rsidRPr="007013E5" w:rsidRDefault="001A0327" w:rsidP="007013E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7013E5">
        <w:rPr>
          <w:rFonts w:ascii="Arial" w:hAnsi="Arial" w:cs="Arial"/>
          <w:b w:val="0"/>
          <w:sz w:val="24"/>
          <w:szCs w:val="24"/>
        </w:rPr>
        <w:t>. Признать утратившим силу Постановление администрации муниципального образования «Боханский район» от 16.03.2017 г. №111 «Об утверждении положения</w:t>
      </w:r>
      <w:r w:rsidR="007013E5" w:rsidRPr="007013E5">
        <w:rPr>
          <w:rFonts w:ascii="Arial" w:hAnsi="Arial" w:cs="Arial"/>
          <w:b w:val="0"/>
          <w:sz w:val="24"/>
          <w:szCs w:val="24"/>
        </w:rPr>
        <w:t xml:space="preserve"> о порядке проведения аукционов в отношении муниципального имущества и земельных участков, государственная собственность на которые не разграничена</w:t>
      </w:r>
      <w:r w:rsidR="00591BEE">
        <w:rPr>
          <w:rFonts w:ascii="Arial" w:hAnsi="Arial" w:cs="Arial"/>
          <w:b w:val="0"/>
          <w:sz w:val="24"/>
          <w:szCs w:val="24"/>
        </w:rPr>
        <w:t>».</w:t>
      </w:r>
    </w:p>
    <w:p w:rsidR="000F5628" w:rsidRDefault="001A0327" w:rsidP="00FD5078">
      <w:pPr>
        <w:pStyle w:val="2"/>
        <w:tabs>
          <w:tab w:val="left" w:pos="360"/>
        </w:tabs>
        <w:ind w:right="-1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18084D">
        <w:rPr>
          <w:rFonts w:ascii="Arial" w:hAnsi="Arial" w:cs="Arial"/>
          <w:szCs w:val="24"/>
        </w:rPr>
        <w:t>.</w:t>
      </w:r>
      <w:r w:rsidR="00782A0B">
        <w:rPr>
          <w:rFonts w:ascii="Arial" w:hAnsi="Arial" w:cs="Arial"/>
          <w:szCs w:val="24"/>
          <w:lang w:val="ru-RU"/>
        </w:rPr>
        <w:t xml:space="preserve"> </w:t>
      </w:r>
      <w:r w:rsidR="000F5628" w:rsidRPr="008505AA">
        <w:rPr>
          <w:rFonts w:ascii="Arial" w:hAnsi="Arial" w:cs="Arial"/>
          <w:szCs w:val="24"/>
        </w:rPr>
        <w:t>Настоящее постановление опубликова</w:t>
      </w:r>
      <w:r>
        <w:rPr>
          <w:rFonts w:ascii="Arial" w:hAnsi="Arial" w:cs="Arial"/>
          <w:szCs w:val="24"/>
        </w:rPr>
        <w:t xml:space="preserve">ть </w:t>
      </w:r>
      <w:r w:rsidR="000F5628" w:rsidRPr="008505AA">
        <w:rPr>
          <w:rFonts w:ascii="Arial" w:hAnsi="Arial" w:cs="Arial"/>
          <w:szCs w:val="24"/>
        </w:rPr>
        <w:t>на</w:t>
      </w:r>
      <w:r w:rsidR="006F6A8A">
        <w:rPr>
          <w:rFonts w:ascii="Arial" w:hAnsi="Arial" w:cs="Arial"/>
          <w:szCs w:val="24"/>
        </w:rPr>
        <w:t xml:space="preserve"> официальном сайте</w:t>
      </w:r>
      <w:r w:rsidR="000F5628" w:rsidRPr="008505AA">
        <w:rPr>
          <w:rFonts w:ascii="Arial" w:hAnsi="Arial" w:cs="Arial"/>
          <w:szCs w:val="24"/>
        </w:rPr>
        <w:t xml:space="preserve"> </w:t>
      </w:r>
      <w:r w:rsidR="00081FE4">
        <w:rPr>
          <w:rFonts w:ascii="Arial" w:hAnsi="Arial" w:cs="Arial"/>
          <w:szCs w:val="24"/>
          <w:lang w:val="ru-RU"/>
        </w:rPr>
        <w:t xml:space="preserve">администрации муниципального образования «Боханский район» </w:t>
      </w:r>
      <w:r w:rsidR="000F5628" w:rsidRPr="008505AA">
        <w:rPr>
          <w:rFonts w:ascii="Arial" w:hAnsi="Arial" w:cs="Arial"/>
          <w:szCs w:val="24"/>
        </w:rPr>
        <w:t>в сети Интернет</w:t>
      </w:r>
      <w:r w:rsidR="000F5628">
        <w:rPr>
          <w:rFonts w:ascii="Arial" w:hAnsi="Arial" w:cs="Arial"/>
          <w:szCs w:val="24"/>
        </w:rPr>
        <w:t>.</w:t>
      </w:r>
    </w:p>
    <w:p w:rsidR="000F5628" w:rsidRPr="00782A0B" w:rsidRDefault="001A0327" w:rsidP="00FD5078">
      <w:pPr>
        <w:pStyle w:val="2"/>
        <w:tabs>
          <w:tab w:val="left" w:pos="360"/>
        </w:tabs>
        <w:ind w:right="-1" w:firstLine="709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5</w:t>
      </w:r>
      <w:r w:rsidR="0018084D">
        <w:rPr>
          <w:rFonts w:ascii="Arial" w:hAnsi="Arial" w:cs="Arial"/>
          <w:szCs w:val="24"/>
        </w:rPr>
        <w:t>.</w:t>
      </w:r>
      <w:r w:rsidR="00782A0B">
        <w:rPr>
          <w:rFonts w:ascii="Arial" w:hAnsi="Arial" w:cs="Arial"/>
          <w:szCs w:val="24"/>
          <w:lang w:val="ru-RU"/>
        </w:rPr>
        <w:t xml:space="preserve"> </w:t>
      </w:r>
      <w:r w:rsidR="000F5628" w:rsidRPr="00F94196">
        <w:rPr>
          <w:rFonts w:ascii="Arial" w:hAnsi="Arial" w:cs="Arial"/>
          <w:szCs w:val="24"/>
        </w:rPr>
        <w:t>Контроль за исполнением настоящего по</w:t>
      </w:r>
      <w:r w:rsidR="005E42A3">
        <w:rPr>
          <w:rFonts w:ascii="Arial" w:hAnsi="Arial" w:cs="Arial"/>
          <w:szCs w:val="24"/>
        </w:rPr>
        <w:t>становления оставляю за собой.</w:t>
      </w:r>
    </w:p>
    <w:p w:rsidR="000F5628" w:rsidRPr="009C41E9" w:rsidRDefault="000F5628" w:rsidP="00FD5078">
      <w:pPr>
        <w:pStyle w:val="2"/>
        <w:ind w:right="-1" w:firstLine="709"/>
        <w:rPr>
          <w:rFonts w:ascii="Arial" w:hAnsi="Arial" w:cs="Arial"/>
          <w:szCs w:val="24"/>
        </w:rPr>
      </w:pPr>
    </w:p>
    <w:p w:rsidR="000F5628" w:rsidRPr="009C41E9" w:rsidRDefault="000F5628" w:rsidP="00FD5078">
      <w:pPr>
        <w:pStyle w:val="2"/>
        <w:ind w:right="-1" w:firstLine="709"/>
        <w:rPr>
          <w:rFonts w:ascii="Arial" w:hAnsi="Arial" w:cs="Arial"/>
          <w:szCs w:val="24"/>
        </w:rPr>
      </w:pPr>
    </w:p>
    <w:p w:rsidR="000F5628" w:rsidRDefault="005E42A3" w:rsidP="00782A0B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>И.о. м</w:t>
      </w:r>
      <w:r w:rsidR="00782A0B">
        <w:rPr>
          <w:rFonts w:ascii="Arial" w:hAnsi="Arial" w:cs="Arial"/>
          <w:szCs w:val="24"/>
        </w:rPr>
        <w:t>эр</w:t>
      </w:r>
      <w:r>
        <w:rPr>
          <w:rFonts w:ascii="Arial" w:hAnsi="Arial" w:cs="Arial"/>
          <w:szCs w:val="24"/>
          <w:lang w:val="ru-RU"/>
        </w:rPr>
        <w:t>а</w:t>
      </w:r>
      <w:r w:rsidR="00782A0B">
        <w:rPr>
          <w:rFonts w:ascii="Arial" w:hAnsi="Arial" w:cs="Arial"/>
          <w:szCs w:val="24"/>
        </w:rPr>
        <w:t xml:space="preserve"> Боханского муниципального района</w:t>
      </w:r>
    </w:p>
    <w:p w:rsidR="005E6E0F" w:rsidRPr="005E42A3" w:rsidRDefault="005E42A3" w:rsidP="005E42A3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Е.Б. Рогулькин</w:t>
      </w:r>
    </w:p>
    <w:p w:rsidR="00591BEE" w:rsidRDefault="00591BEE" w:rsidP="000F5628">
      <w:pPr>
        <w:pStyle w:val="ConsPlusNormal"/>
        <w:outlineLvl w:val="0"/>
        <w:rPr>
          <w:rFonts w:ascii="Arial" w:hAnsi="Arial" w:cs="Arial"/>
          <w:sz w:val="20"/>
        </w:rPr>
      </w:pPr>
    </w:p>
    <w:p w:rsidR="006F6A8A" w:rsidRDefault="006F6A8A" w:rsidP="000F5628">
      <w:pPr>
        <w:pStyle w:val="ConsPlusNormal"/>
        <w:outlineLvl w:val="0"/>
        <w:rPr>
          <w:rFonts w:ascii="Arial" w:hAnsi="Arial" w:cs="Arial"/>
          <w:sz w:val="20"/>
        </w:rPr>
      </w:pPr>
    </w:p>
    <w:p w:rsidR="0027146A" w:rsidRPr="00FD5078" w:rsidRDefault="0027146A" w:rsidP="00C83749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lastRenderedPageBreak/>
        <w:t>Приложение N 1</w:t>
      </w:r>
    </w:p>
    <w:p w:rsidR="0027146A" w:rsidRPr="00FD5078" w:rsidRDefault="0027146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>Утверждено</w:t>
      </w:r>
    </w:p>
    <w:p w:rsidR="0027146A" w:rsidRPr="00FD5078" w:rsidRDefault="0027146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>постановлением администрации</w:t>
      </w:r>
    </w:p>
    <w:p w:rsidR="00782A0B" w:rsidRDefault="00782A0B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муниципального образования</w:t>
      </w:r>
    </w:p>
    <w:p w:rsidR="0027146A" w:rsidRPr="00FD5078" w:rsidRDefault="0032456F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 xml:space="preserve"> «Боханский район»</w:t>
      </w:r>
    </w:p>
    <w:p w:rsidR="0027146A" w:rsidRPr="00FD5078" w:rsidRDefault="0027146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 xml:space="preserve">от </w:t>
      </w:r>
      <w:r w:rsidR="00782A0B">
        <w:rPr>
          <w:rFonts w:ascii="Courier New" w:hAnsi="Courier New" w:cs="Courier New"/>
          <w:szCs w:val="22"/>
        </w:rPr>
        <w:t>___________</w:t>
      </w:r>
      <w:r w:rsidR="0032456F" w:rsidRPr="00FD5078">
        <w:rPr>
          <w:rFonts w:ascii="Courier New" w:hAnsi="Courier New" w:cs="Courier New"/>
          <w:szCs w:val="22"/>
        </w:rPr>
        <w:t xml:space="preserve"> г. N </w:t>
      </w:r>
      <w:r w:rsidR="00782A0B">
        <w:rPr>
          <w:rFonts w:ascii="Courier New" w:hAnsi="Courier New" w:cs="Courier New"/>
          <w:szCs w:val="22"/>
        </w:rPr>
        <w:t>____</w:t>
      </w:r>
    </w:p>
    <w:p w:rsidR="0027146A" w:rsidRDefault="0027146A">
      <w:pPr>
        <w:pStyle w:val="ConsPlusNormal"/>
        <w:jc w:val="center"/>
      </w:pPr>
    </w:p>
    <w:p w:rsidR="00782A0B" w:rsidRDefault="00782A0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</w:p>
    <w:p w:rsidR="0027146A" w:rsidRPr="00C83749" w:rsidRDefault="002714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83749">
        <w:rPr>
          <w:rFonts w:ascii="Arial" w:hAnsi="Arial" w:cs="Arial"/>
          <w:sz w:val="24"/>
          <w:szCs w:val="24"/>
        </w:rPr>
        <w:t>ПОЛОЖЕНИЕ</w:t>
      </w:r>
    </w:p>
    <w:p w:rsidR="0027146A" w:rsidRPr="005E6E0F" w:rsidRDefault="005E6E0F" w:rsidP="005E6E0F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6E0F">
        <w:rPr>
          <w:rFonts w:ascii="Arial" w:hAnsi="Arial" w:cs="Arial"/>
          <w:b/>
          <w:sz w:val="24"/>
          <w:szCs w:val="24"/>
        </w:rPr>
        <w:t>О ПОРЯДКЕ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</w:p>
    <w:p w:rsidR="005E6E0F" w:rsidRDefault="005E6E0F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1. ОБЩИЕ ПОЛОЖЕНИЯ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</w:t>
      </w:r>
      <w:r w:rsidR="006F6A8A" w:rsidRPr="007013E5">
        <w:rPr>
          <w:rFonts w:ascii="Arial" w:hAnsi="Arial" w:cs="Arial"/>
          <w:sz w:val="24"/>
          <w:szCs w:val="24"/>
        </w:rPr>
        <w:t>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Pr="007013E5">
        <w:rPr>
          <w:rFonts w:ascii="Arial" w:hAnsi="Arial" w:cs="Arial"/>
          <w:sz w:val="24"/>
          <w:szCs w:val="24"/>
        </w:rPr>
        <w:t xml:space="preserve"> (далее - Положение) в целях развития добросовестной конкуренции, обеспечения гласности и прозрачности процедур при передаче </w:t>
      </w:r>
      <w:r w:rsidR="0005057A" w:rsidRPr="007013E5">
        <w:rPr>
          <w:rFonts w:ascii="Arial" w:hAnsi="Arial" w:cs="Arial"/>
          <w:sz w:val="24"/>
          <w:szCs w:val="24"/>
        </w:rPr>
        <w:t xml:space="preserve">прав в отношении </w:t>
      </w:r>
      <w:r w:rsidR="00591BEE">
        <w:rPr>
          <w:rFonts w:ascii="Arial" w:hAnsi="Arial" w:cs="Arial"/>
          <w:sz w:val="24"/>
          <w:szCs w:val="24"/>
        </w:rPr>
        <w:t xml:space="preserve"> земельных участков, находящихся в муниципальной собственности, </w:t>
      </w:r>
      <w:r w:rsidR="0005057A" w:rsidRPr="007013E5">
        <w:rPr>
          <w:rFonts w:ascii="Arial" w:hAnsi="Arial" w:cs="Arial"/>
          <w:sz w:val="24"/>
          <w:szCs w:val="24"/>
        </w:rPr>
        <w:t>и земельных участков</w:t>
      </w:r>
      <w:r w:rsidRPr="007013E5">
        <w:rPr>
          <w:rFonts w:ascii="Arial" w:hAnsi="Arial" w:cs="Arial"/>
          <w:sz w:val="24"/>
          <w:szCs w:val="24"/>
        </w:rPr>
        <w:t>,</w:t>
      </w:r>
      <w:r w:rsidR="0005057A" w:rsidRPr="007013E5">
        <w:rPr>
          <w:rFonts w:ascii="Arial" w:hAnsi="Arial" w:cs="Arial"/>
          <w:sz w:val="24"/>
          <w:szCs w:val="24"/>
        </w:rPr>
        <w:t xml:space="preserve"> государственная собственность на которые не разграничена,</w:t>
      </w:r>
      <w:r w:rsidRPr="007013E5">
        <w:rPr>
          <w:rFonts w:ascii="Arial" w:hAnsi="Arial" w:cs="Arial"/>
          <w:sz w:val="24"/>
          <w:szCs w:val="24"/>
        </w:rPr>
        <w:t xml:space="preserve"> предотвращения коррупции и других злоупотреблений.</w:t>
      </w:r>
    </w:p>
    <w:p w:rsidR="006F6A8A" w:rsidRPr="007013E5" w:rsidRDefault="006F6A8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1.2. Аукцион по продаже земельного участка, находящегося в муниципальной собственности, аукцион на право заключения договора аренды земельного участка, находящегося в муниципальной собственности, и земельного участка, государственная собственность на который не разграничена, проводятся в электронной форме (электронный аукцион).</w:t>
      </w:r>
    </w:p>
    <w:p w:rsidR="0027146A" w:rsidRPr="007013E5" w:rsidRDefault="006F6A8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1.3</w:t>
      </w:r>
      <w:r w:rsidR="0027146A" w:rsidRPr="007013E5">
        <w:rPr>
          <w:rFonts w:ascii="Arial" w:hAnsi="Arial" w:cs="Arial"/>
          <w:sz w:val="24"/>
          <w:szCs w:val="24"/>
        </w:rPr>
        <w:t>. Проводимые в соответствии с настоящим Положением аукционы являются</w:t>
      </w:r>
      <w:r w:rsidR="005B64A3" w:rsidRPr="007013E5">
        <w:rPr>
          <w:rFonts w:ascii="Arial" w:hAnsi="Arial" w:cs="Arial"/>
          <w:sz w:val="24"/>
          <w:szCs w:val="24"/>
        </w:rPr>
        <w:t xml:space="preserve"> открытыми по составу участников</w:t>
      </w:r>
      <w:r w:rsidR="0027146A" w:rsidRPr="007013E5">
        <w:rPr>
          <w:rFonts w:ascii="Arial" w:hAnsi="Arial" w:cs="Arial"/>
          <w:sz w:val="24"/>
          <w:szCs w:val="24"/>
        </w:rPr>
        <w:t>.</w:t>
      </w:r>
    </w:p>
    <w:p w:rsidR="0027146A" w:rsidRPr="007013E5" w:rsidRDefault="006F6A8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1.4</w:t>
      </w:r>
      <w:r w:rsidR="0027146A" w:rsidRPr="007013E5">
        <w:rPr>
          <w:rFonts w:ascii="Arial" w:hAnsi="Arial" w:cs="Arial"/>
          <w:sz w:val="24"/>
          <w:szCs w:val="24"/>
        </w:rPr>
        <w:t>. Аукционы проводятся при наличии не менее двух участников по предмету аукциона по каждому лоту.</w:t>
      </w:r>
    </w:p>
    <w:p w:rsidR="0027146A" w:rsidRPr="007013E5" w:rsidRDefault="006F6A8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1.5</w:t>
      </w:r>
      <w:r w:rsidR="0027146A" w:rsidRPr="007013E5">
        <w:rPr>
          <w:rFonts w:ascii="Arial" w:hAnsi="Arial" w:cs="Arial"/>
          <w:sz w:val="24"/>
          <w:szCs w:val="24"/>
        </w:rPr>
        <w:t>. Организато</w:t>
      </w:r>
      <w:r w:rsidR="0005057A" w:rsidRPr="007013E5">
        <w:rPr>
          <w:rFonts w:ascii="Arial" w:hAnsi="Arial" w:cs="Arial"/>
          <w:sz w:val="24"/>
          <w:szCs w:val="24"/>
        </w:rPr>
        <w:t>ром аук</w:t>
      </w:r>
      <w:r w:rsidR="00CD4DEF">
        <w:rPr>
          <w:rFonts w:ascii="Arial" w:hAnsi="Arial" w:cs="Arial"/>
          <w:sz w:val="24"/>
          <w:szCs w:val="24"/>
        </w:rPr>
        <w:t>циона является А</w:t>
      </w:r>
      <w:r w:rsidR="0005057A" w:rsidRPr="007013E5">
        <w:rPr>
          <w:rFonts w:ascii="Arial" w:hAnsi="Arial" w:cs="Arial"/>
          <w:sz w:val="24"/>
          <w:szCs w:val="24"/>
        </w:rPr>
        <w:t>дминистраци</w:t>
      </w:r>
      <w:r w:rsidR="00124AF4" w:rsidRPr="007013E5">
        <w:rPr>
          <w:rFonts w:ascii="Arial" w:hAnsi="Arial" w:cs="Arial"/>
          <w:sz w:val="24"/>
          <w:szCs w:val="24"/>
        </w:rPr>
        <w:t>я</w:t>
      </w:r>
      <w:r w:rsidR="0005057A" w:rsidRPr="007013E5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="0027146A" w:rsidRPr="007013E5">
        <w:rPr>
          <w:rFonts w:ascii="Arial" w:hAnsi="Arial" w:cs="Arial"/>
          <w:sz w:val="24"/>
          <w:szCs w:val="24"/>
        </w:rPr>
        <w:t>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2. КОМИССИЯ ПО ПРОВЕДЕНИЮ АУКЦИОНОВ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2.1. Для проведени</w:t>
      </w:r>
      <w:r w:rsidR="006F6A8A" w:rsidRPr="007013E5">
        <w:rPr>
          <w:rFonts w:ascii="Arial" w:hAnsi="Arial" w:cs="Arial"/>
          <w:sz w:val="24"/>
          <w:szCs w:val="24"/>
        </w:rPr>
        <w:t>я аукционов создается К</w:t>
      </w:r>
      <w:r w:rsidRPr="007013E5">
        <w:rPr>
          <w:rFonts w:ascii="Arial" w:hAnsi="Arial" w:cs="Arial"/>
          <w:sz w:val="24"/>
          <w:szCs w:val="24"/>
        </w:rPr>
        <w:t xml:space="preserve">омиссия </w:t>
      </w:r>
      <w:r w:rsidR="006F6A8A" w:rsidRPr="007013E5">
        <w:rPr>
          <w:rFonts w:ascii="Arial" w:hAnsi="Arial" w:cs="Arial"/>
          <w:sz w:val="24"/>
          <w:szCs w:val="24"/>
        </w:rPr>
        <w:t xml:space="preserve">по проведению торгов в отношении муниципального имущества и земельных участков, государственная собственность на которые не разграничена </w:t>
      </w:r>
      <w:r w:rsidRPr="007013E5">
        <w:rPr>
          <w:rFonts w:ascii="Arial" w:hAnsi="Arial" w:cs="Arial"/>
          <w:sz w:val="24"/>
          <w:szCs w:val="24"/>
        </w:rPr>
        <w:t>(далее - Комиссия).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2.2. Организатор аукциона принимает решение о создании Комиссии, определяет ее состав и утверждает Положение о Комиссии.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2.3. Число членов Комиссии должно быть не менее пяти.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3. ТРЕБОВАНИЯ К УЧАСТНИКАМ АУКЦИОНОВ</w:t>
      </w:r>
    </w:p>
    <w:p w:rsidR="0027146A" w:rsidRPr="007013E5" w:rsidRDefault="0027146A" w:rsidP="0018084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3.1. Участником аукционов может быть любое юридическое лицо независимо от организационно-правовой формы, формы собственности, места нахождения или любое физическое лицо, в том числе индивидуальный предприниматель, претендующие на заключение договора </w:t>
      </w:r>
      <w:r w:rsidR="004B1C11" w:rsidRPr="007013E5">
        <w:rPr>
          <w:rFonts w:ascii="Arial" w:hAnsi="Arial" w:cs="Arial"/>
          <w:sz w:val="24"/>
          <w:szCs w:val="24"/>
        </w:rPr>
        <w:t>аренды, или купли продажи в отно</w:t>
      </w:r>
      <w:r w:rsidR="006F6A8A" w:rsidRPr="007013E5">
        <w:rPr>
          <w:rFonts w:ascii="Arial" w:hAnsi="Arial" w:cs="Arial"/>
          <w:sz w:val="24"/>
          <w:szCs w:val="24"/>
        </w:rPr>
        <w:t>шении</w:t>
      </w:r>
      <w:r w:rsidR="004B1C11" w:rsidRPr="007013E5">
        <w:rPr>
          <w:rFonts w:ascii="Arial" w:hAnsi="Arial" w:cs="Arial"/>
          <w:sz w:val="24"/>
          <w:szCs w:val="24"/>
        </w:rPr>
        <w:t xml:space="preserve"> </w:t>
      </w:r>
      <w:r w:rsidR="004B1C11" w:rsidRPr="007013E5">
        <w:rPr>
          <w:rFonts w:ascii="Arial" w:hAnsi="Arial" w:cs="Arial"/>
          <w:sz w:val="24"/>
          <w:szCs w:val="24"/>
        </w:rPr>
        <w:lastRenderedPageBreak/>
        <w:t>земельных участков</w:t>
      </w:r>
      <w:r w:rsidRPr="007013E5">
        <w:rPr>
          <w:rFonts w:ascii="Arial" w:hAnsi="Arial" w:cs="Arial"/>
          <w:sz w:val="24"/>
          <w:szCs w:val="24"/>
        </w:rPr>
        <w:t xml:space="preserve">, </w:t>
      </w:r>
      <w:r w:rsidR="006F6A8A" w:rsidRPr="007013E5">
        <w:rPr>
          <w:rFonts w:ascii="Arial" w:hAnsi="Arial" w:cs="Arial"/>
          <w:sz w:val="24"/>
          <w:szCs w:val="24"/>
        </w:rPr>
        <w:t>находящихся в муниципальной собственности и земельных участков, государственная собственность на которые не разграничена</w:t>
      </w:r>
      <w:r w:rsidRPr="007013E5">
        <w:rPr>
          <w:rFonts w:ascii="Arial" w:hAnsi="Arial" w:cs="Arial"/>
          <w:sz w:val="24"/>
          <w:szCs w:val="24"/>
        </w:rPr>
        <w:t>.</w:t>
      </w:r>
    </w:p>
    <w:p w:rsidR="00B6758F" w:rsidRPr="007013E5" w:rsidRDefault="00B6758F" w:rsidP="00B675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3.2. Участниками аукциона, проводимого в случае, предусмотренном пунктом 7 статьи 39.18 Земельного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B6758F" w:rsidRPr="007013E5" w:rsidRDefault="00B6758F" w:rsidP="00B675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3.3. 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</w:t>
      </w:r>
      <w:r w:rsidR="00CD4DEF">
        <w:rPr>
          <w:rFonts w:ascii="Arial" w:hAnsi="Arial" w:cs="Arial"/>
          <w:sz w:val="24"/>
          <w:szCs w:val="24"/>
        </w:rPr>
        <w:t>твии с частью 3 статьи 14</w:t>
      </w:r>
      <w:r w:rsidRPr="007013E5">
        <w:rPr>
          <w:rFonts w:ascii="Arial" w:hAnsi="Arial" w:cs="Arial"/>
          <w:sz w:val="24"/>
          <w:szCs w:val="24"/>
        </w:rPr>
        <w:t xml:space="preserve"> Федерального закона</w:t>
      </w:r>
      <w:r w:rsidR="00CD4DEF">
        <w:rPr>
          <w:rFonts w:ascii="Arial" w:hAnsi="Arial" w:cs="Arial"/>
          <w:sz w:val="24"/>
          <w:szCs w:val="24"/>
        </w:rPr>
        <w:t xml:space="preserve"> от 24 июля 2007 года № 209-ФЗ</w:t>
      </w:r>
      <w:r w:rsidRPr="007013E5">
        <w:rPr>
          <w:rFonts w:ascii="Arial" w:hAnsi="Arial" w:cs="Arial"/>
          <w:sz w:val="24"/>
          <w:szCs w:val="24"/>
        </w:rPr>
        <w:t>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4. УСЛОВИЯ ДОПУСКА К УЧАСТИЮ В АУКЦИОНЕ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4.1. Заявитель - лицо, претендующее на заключение договора и подавшее заявку на участие в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6"/>
      <w:bookmarkEnd w:id="2"/>
      <w:r w:rsidRPr="007013E5">
        <w:rPr>
          <w:rFonts w:ascii="Arial" w:hAnsi="Arial" w:cs="Arial"/>
          <w:sz w:val="24"/>
          <w:szCs w:val="24"/>
        </w:rPr>
        <w:t>4.2. Заявитель не допускается Комиссией к участию в аукционе в случаях:</w:t>
      </w:r>
    </w:p>
    <w:p w:rsidR="002F1A9B" w:rsidRPr="007013E5" w:rsidRDefault="002F1A9B" w:rsidP="002F1A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A9B" w:rsidRPr="007013E5" w:rsidRDefault="002F1A9B" w:rsidP="002F1A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2F1A9B" w:rsidRPr="007013E5" w:rsidRDefault="002F1A9B" w:rsidP="002F1A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3) подача заявки на участие в аукционе лицом, ко</w:t>
      </w:r>
      <w:r w:rsidR="00CD4DEF">
        <w:rPr>
          <w:rFonts w:ascii="Arial" w:hAnsi="Arial" w:cs="Arial"/>
          <w:sz w:val="24"/>
          <w:szCs w:val="24"/>
        </w:rPr>
        <w:t>торое в соответствии с Земельным</w:t>
      </w:r>
      <w:r w:rsidRPr="007013E5">
        <w:rPr>
          <w:rFonts w:ascii="Arial" w:hAnsi="Arial" w:cs="Arial"/>
          <w:sz w:val="24"/>
          <w:szCs w:val="24"/>
        </w:rPr>
        <w:t xml:space="preserve"> Кодексом </w:t>
      </w:r>
      <w:r w:rsidR="00CD4DEF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7013E5">
        <w:rPr>
          <w:rFonts w:ascii="Arial" w:hAnsi="Arial" w:cs="Arial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A9B" w:rsidRPr="007013E5" w:rsidRDefault="002F1A9B" w:rsidP="002F1A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</w:t>
      </w:r>
      <w:r w:rsidR="00CD4DEF">
        <w:rPr>
          <w:rFonts w:ascii="Arial" w:hAnsi="Arial" w:cs="Arial"/>
          <w:sz w:val="24"/>
          <w:szCs w:val="24"/>
        </w:rPr>
        <w:t xml:space="preserve">цом, в предусмотренном статьей 39.12 Земельного Кодекса Российской Федерации </w:t>
      </w:r>
      <w:r w:rsidRPr="007013E5">
        <w:rPr>
          <w:rFonts w:ascii="Arial" w:hAnsi="Arial" w:cs="Arial"/>
          <w:sz w:val="24"/>
          <w:szCs w:val="24"/>
        </w:rPr>
        <w:t>реестре недобросовестных участников аукциона.</w:t>
      </w:r>
    </w:p>
    <w:p w:rsidR="0027146A" w:rsidRPr="007013E5" w:rsidRDefault="0027146A" w:rsidP="002F1A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4.3. Отказ в допуске к участию в аукционе по иным основаниям, кроме случаев, установленных </w:t>
      </w:r>
      <w:hyperlink w:anchor="P66" w:history="1">
        <w:r w:rsidRPr="007013E5">
          <w:rPr>
            <w:rFonts w:ascii="Arial" w:hAnsi="Arial" w:cs="Arial"/>
            <w:sz w:val="24"/>
            <w:szCs w:val="24"/>
          </w:rPr>
          <w:t>пунктом 4.2</w:t>
        </w:r>
      </w:hyperlink>
      <w:r w:rsidRPr="007013E5">
        <w:rPr>
          <w:rFonts w:ascii="Arial" w:hAnsi="Arial" w:cs="Arial"/>
          <w:sz w:val="24"/>
          <w:szCs w:val="24"/>
        </w:rPr>
        <w:t xml:space="preserve"> настоящего Положения, не допускается.</w:t>
      </w:r>
    </w:p>
    <w:p w:rsidR="006644B1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7"/>
      <w:bookmarkEnd w:id="3"/>
      <w:r w:rsidRPr="007013E5">
        <w:rPr>
          <w:rFonts w:ascii="Arial" w:hAnsi="Arial" w:cs="Arial"/>
          <w:sz w:val="24"/>
          <w:szCs w:val="24"/>
        </w:rPr>
        <w:t xml:space="preserve">4.4. В случае установления факта недостоверности сведений, содержащихся в документах, представленных заявителем или участником аукциона в соответствии с </w:t>
      </w:r>
      <w:r w:rsidR="00625D48" w:rsidRPr="007013E5">
        <w:rPr>
          <w:rFonts w:ascii="Arial" w:hAnsi="Arial" w:cs="Arial"/>
          <w:sz w:val="24"/>
          <w:szCs w:val="24"/>
        </w:rPr>
        <w:t xml:space="preserve">п. </w:t>
      </w:r>
      <w:hyperlink w:anchor="P128" w:history="1">
        <w:r w:rsidR="00625D48" w:rsidRPr="007013E5">
          <w:rPr>
            <w:rFonts w:ascii="Arial" w:hAnsi="Arial" w:cs="Arial"/>
            <w:sz w:val="24"/>
            <w:szCs w:val="24"/>
          </w:rPr>
          <w:t>8.3</w:t>
        </w:r>
      </w:hyperlink>
      <w:r w:rsidRPr="007013E5">
        <w:rPr>
          <w:rFonts w:ascii="Arial" w:hAnsi="Arial" w:cs="Arial"/>
          <w:sz w:val="24"/>
          <w:szCs w:val="24"/>
        </w:rPr>
        <w:t xml:space="preserve"> настоящего Положения, Комиссия обязана отстранить такого заявителя или участника аукциона от участия в аукционе на любом этапе его проведения. В день установления такого факта Комиссия оформляет протокол отстранения заявителя или участника аукциона от участия в аукционе, который должен содержать сведения о заявителе или участнике аукциона, который отстраняется от участия в аукционе; решение об отстранении такого заявителя или участника аукциона от участия в аукционе; установленные факты недостоверных сведений. Указанный протокол в день его подписания размещается организатором аукциона на официальном сайте </w:t>
      </w:r>
      <w:r w:rsidR="00891A80" w:rsidRPr="007013E5">
        <w:rPr>
          <w:rFonts w:ascii="Arial" w:hAnsi="Arial" w:cs="Arial"/>
          <w:sz w:val="24"/>
          <w:szCs w:val="24"/>
        </w:rPr>
        <w:t>Российской Федерации для размещения информации о проведении торгов</w:t>
      </w:r>
      <w:r w:rsidR="00124AF4" w:rsidRPr="007013E5">
        <w:rPr>
          <w:rFonts w:ascii="Arial" w:hAnsi="Arial" w:cs="Arial"/>
          <w:sz w:val="24"/>
          <w:szCs w:val="24"/>
        </w:rPr>
        <w:t xml:space="preserve"> в сети «Интернет» - </w:t>
      </w:r>
      <w:hyperlink r:id="rId5" w:history="1">
        <w:r w:rsidR="00CD4DEF" w:rsidRPr="00A14DD9">
          <w:rPr>
            <w:rStyle w:val="a5"/>
            <w:rFonts w:ascii="Arial" w:hAnsi="Arial" w:cs="Arial"/>
            <w:sz w:val="24"/>
            <w:szCs w:val="24"/>
          </w:rPr>
          <w:t>http://www.</w:t>
        </w:r>
        <w:proofErr w:type="spellStart"/>
        <w:r w:rsidR="00CD4DEF" w:rsidRPr="00A14DD9">
          <w:rPr>
            <w:rStyle w:val="a5"/>
            <w:rFonts w:ascii="Arial" w:hAnsi="Arial" w:cs="Arial"/>
            <w:sz w:val="24"/>
            <w:szCs w:val="24"/>
            <w:lang w:val="en-US"/>
          </w:rPr>
          <w:t>torgi</w:t>
        </w:r>
        <w:proofErr w:type="spellEnd"/>
        <w:r w:rsidR="00CD4DEF" w:rsidRPr="00A14DD9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CD4DEF" w:rsidRPr="00A14DD9">
          <w:rPr>
            <w:rStyle w:val="a5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CD4DEF" w:rsidRPr="00A14DD9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CD4DEF" w:rsidRPr="00A14DD9">
          <w:rPr>
            <w:rStyle w:val="a5"/>
            <w:rFonts w:ascii="Arial" w:hAnsi="Arial" w:cs="Arial"/>
            <w:sz w:val="24"/>
            <w:szCs w:val="24"/>
          </w:rPr>
          <w:t>ru</w:t>
        </w:r>
        <w:proofErr w:type="spellEnd"/>
      </w:hyperlink>
      <w:r w:rsidR="00CD4DEF">
        <w:rPr>
          <w:rFonts w:ascii="Arial" w:hAnsi="Arial" w:cs="Arial"/>
          <w:sz w:val="24"/>
          <w:szCs w:val="24"/>
        </w:rPr>
        <w:t>.</w:t>
      </w:r>
    </w:p>
    <w:p w:rsidR="00CD4DEF" w:rsidRPr="007013E5" w:rsidRDefault="00CD4DEF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5. ИНФОРМАЦИОННОЕ ОБЕСПЕЧЕНИЕ АУКЦИОНОВ</w:t>
      </w:r>
    </w:p>
    <w:p w:rsidR="0027146A" w:rsidRPr="007013E5" w:rsidRDefault="0027146A" w:rsidP="0018084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5.1. Информация о проведении аукционов размещается на </w:t>
      </w:r>
      <w:r w:rsidR="006644B1" w:rsidRPr="007013E5">
        <w:rPr>
          <w:rFonts w:ascii="Arial" w:hAnsi="Arial" w:cs="Arial"/>
          <w:sz w:val="24"/>
          <w:szCs w:val="24"/>
        </w:rPr>
        <w:t xml:space="preserve">официальном сайте </w:t>
      </w:r>
      <w:hyperlink r:id="rId6" w:history="1">
        <w:r w:rsidR="006644B1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www.torgi.gov.ru</w:t>
        </w:r>
      </w:hyperlink>
      <w:r w:rsidR="006644B1" w:rsidRPr="007013E5">
        <w:rPr>
          <w:rFonts w:ascii="Arial" w:hAnsi="Arial" w:cs="Arial"/>
          <w:sz w:val="24"/>
          <w:szCs w:val="24"/>
        </w:rPr>
        <w:t xml:space="preserve">, на электронной площадке </w:t>
      </w:r>
      <w:r w:rsidRPr="007013E5">
        <w:rPr>
          <w:rFonts w:ascii="Arial" w:hAnsi="Arial" w:cs="Arial"/>
          <w:sz w:val="24"/>
          <w:szCs w:val="24"/>
        </w:rPr>
        <w:t xml:space="preserve"> </w:t>
      </w:r>
      <w:r w:rsidR="006644B1" w:rsidRPr="007013E5">
        <w:rPr>
          <w:rFonts w:ascii="Arial" w:hAnsi="Arial" w:cs="Arial"/>
          <w:sz w:val="24"/>
          <w:szCs w:val="24"/>
        </w:rPr>
        <w:t>«</w:t>
      </w:r>
      <w:proofErr w:type="spellStart"/>
      <w:r w:rsidR="006644B1" w:rsidRPr="007013E5">
        <w:rPr>
          <w:rFonts w:ascii="Arial" w:hAnsi="Arial" w:cs="Arial"/>
          <w:sz w:val="24"/>
          <w:szCs w:val="24"/>
        </w:rPr>
        <w:t>Росэлторг</w:t>
      </w:r>
      <w:proofErr w:type="spellEnd"/>
      <w:r w:rsidR="006644B1" w:rsidRPr="007013E5">
        <w:rPr>
          <w:rFonts w:ascii="Arial" w:hAnsi="Arial" w:cs="Arial"/>
          <w:sz w:val="24"/>
          <w:szCs w:val="24"/>
        </w:rPr>
        <w:t xml:space="preserve">» (АО «Единая </w:t>
      </w:r>
      <w:r w:rsidR="006644B1" w:rsidRPr="007013E5">
        <w:rPr>
          <w:rFonts w:ascii="Arial" w:hAnsi="Arial" w:cs="Arial"/>
          <w:sz w:val="24"/>
          <w:szCs w:val="24"/>
        </w:rPr>
        <w:lastRenderedPageBreak/>
        <w:t xml:space="preserve">электронная торговая площадка») </w:t>
      </w:r>
      <w:hyperlink r:id="rId7" w:history="1">
        <w:r w:rsidR="006644B1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https://www.roseltorg.ru/</w:t>
        </w:r>
      </w:hyperlink>
      <w:r w:rsidR="006644B1" w:rsidRPr="007013E5">
        <w:rPr>
          <w:rFonts w:ascii="Arial" w:hAnsi="Arial" w:cs="Arial"/>
          <w:sz w:val="24"/>
          <w:szCs w:val="24"/>
        </w:rPr>
        <w:t xml:space="preserve">. </w:t>
      </w:r>
      <w:r w:rsidRPr="007013E5">
        <w:rPr>
          <w:rFonts w:ascii="Arial" w:hAnsi="Arial" w:cs="Arial"/>
          <w:sz w:val="24"/>
          <w:szCs w:val="24"/>
        </w:rPr>
        <w:t>При этом к информации о проведении аукционов относится предусмотренная настоящим Положением информация и полученные в результате принятия решения о проведении аукционов и в ходе аукционов сведения, в том числе сведения, содержащиеся в извещении о проведении аукциона, извещении об отказе от проведения аукционов, докум</w:t>
      </w:r>
      <w:r w:rsidR="005B64A3" w:rsidRPr="007013E5">
        <w:rPr>
          <w:rFonts w:ascii="Arial" w:hAnsi="Arial" w:cs="Arial"/>
          <w:sz w:val="24"/>
          <w:szCs w:val="24"/>
        </w:rPr>
        <w:t xml:space="preserve">ентации об аукционе, изменениях, </w:t>
      </w:r>
      <w:r w:rsidRPr="007013E5">
        <w:rPr>
          <w:rFonts w:ascii="Arial" w:hAnsi="Arial" w:cs="Arial"/>
          <w:sz w:val="24"/>
          <w:szCs w:val="24"/>
        </w:rPr>
        <w:t>вносимых в такие извещения и такую документацию, разъяснениях такой документации, протоколах, составляемых в ходе аукционов.</w:t>
      </w:r>
    </w:p>
    <w:p w:rsidR="006644B1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5.2. Извещения о проведении аукционов, отказе от проведения аукционов, информация об изменениях в извещениях о проведении аукционов, размещается также </w:t>
      </w:r>
      <w:r w:rsidR="006644B1" w:rsidRPr="007013E5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«Боханский район» и в районной газете «Сельская правда».</w:t>
      </w:r>
    </w:p>
    <w:p w:rsidR="006644B1" w:rsidRPr="007013E5" w:rsidRDefault="006644B1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6. ИЗВЕЩЕНИЕ О ПРОВЕДЕНИИ АУКЦИОНА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652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6.1. </w:t>
      </w:r>
      <w:r w:rsidR="002F1A9B" w:rsidRPr="007013E5">
        <w:rPr>
          <w:rFonts w:ascii="Arial" w:hAnsi="Arial" w:cs="Arial"/>
          <w:sz w:val="24"/>
          <w:szCs w:val="24"/>
        </w:rPr>
        <w:t xml:space="preserve">Извещение о проведении электронного аукциона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 </w:t>
      </w:r>
      <w:hyperlink r:id="rId8" w:history="1"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www.</w:t>
        </w:r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torgi</w:t>
        </w:r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gov</w:t>
        </w:r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2F1A9B" w:rsidRPr="007013E5">
        <w:rPr>
          <w:rFonts w:ascii="Arial" w:hAnsi="Arial" w:cs="Arial"/>
          <w:sz w:val="24"/>
          <w:szCs w:val="24"/>
        </w:rPr>
        <w:t>. Данное извещение после размещения на официальном сайте в автоматическом режиме направляется с официального сайта на сайт в информационно-телекоммуникационной сети "Интернет", на котором проводится электронный аукцион по продаже земельного участка, нах</w:t>
      </w:r>
      <w:r w:rsidR="006526FA" w:rsidRPr="007013E5">
        <w:rPr>
          <w:rFonts w:ascii="Arial" w:hAnsi="Arial" w:cs="Arial"/>
          <w:sz w:val="24"/>
          <w:szCs w:val="24"/>
        </w:rPr>
        <w:t xml:space="preserve">одящегося в </w:t>
      </w:r>
      <w:r w:rsidR="002F1A9B" w:rsidRPr="007013E5">
        <w:rPr>
          <w:rFonts w:ascii="Arial" w:hAnsi="Arial" w:cs="Arial"/>
          <w:sz w:val="24"/>
          <w:szCs w:val="24"/>
        </w:rPr>
        <w:t xml:space="preserve">муниципальной собственности, либо электронный аукцион на право заключения договора аренды такого участка </w:t>
      </w:r>
      <w:hyperlink r:id="rId9" w:history="1">
        <w:r w:rsidR="006526FA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6526FA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6526FA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roseltorg</w:t>
        </w:r>
        <w:proofErr w:type="spellEnd"/>
        <w:r w:rsidR="006526FA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6526FA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526FA" w:rsidRPr="007013E5">
        <w:rPr>
          <w:rFonts w:ascii="Arial" w:hAnsi="Arial" w:cs="Arial"/>
          <w:sz w:val="24"/>
          <w:szCs w:val="24"/>
        </w:rPr>
        <w:t xml:space="preserve"> </w:t>
      </w:r>
      <w:r w:rsidR="002F1A9B" w:rsidRPr="007013E5">
        <w:rPr>
          <w:rFonts w:ascii="Arial" w:hAnsi="Arial" w:cs="Arial"/>
          <w:sz w:val="24"/>
          <w:szCs w:val="24"/>
        </w:rPr>
        <w:t>(далее - электронная площадка).</w:t>
      </w:r>
      <w:r w:rsidR="006526FA" w:rsidRPr="007013E5">
        <w:rPr>
          <w:rFonts w:ascii="Arial" w:hAnsi="Arial" w:cs="Arial"/>
          <w:sz w:val="24"/>
          <w:szCs w:val="24"/>
        </w:rPr>
        <w:t xml:space="preserve"> Так же и</w:t>
      </w:r>
      <w:r w:rsidRPr="007013E5">
        <w:rPr>
          <w:rFonts w:ascii="Arial" w:hAnsi="Arial" w:cs="Arial"/>
          <w:sz w:val="24"/>
          <w:szCs w:val="24"/>
        </w:rPr>
        <w:t xml:space="preserve">звещение о проведении аукциона размещается на </w:t>
      </w:r>
      <w:r w:rsidR="006526FA" w:rsidRPr="007013E5">
        <w:rPr>
          <w:rFonts w:ascii="Arial" w:hAnsi="Arial" w:cs="Arial"/>
          <w:sz w:val="24"/>
          <w:szCs w:val="24"/>
        </w:rPr>
        <w:t xml:space="preserve">официальном </w:t>
      </w:r>
      <w:r w:rsidRPr="007013E5">
        <w:rPr>
          <w:rFonts w:ascii="Arial" w:hAnsi="Arial" w:cs="Arial"/>
          <w:sz w:val="24"/>
          <w:szCs w:val="24"/>
        </w:rPr>
        <w:t xml:space="preserve">сайте </w:t>
      </w:r>
      <w:r w:rsidR="006526FA" w:rsidRPr="007013E5">
        <w:rPr>
          <w:rFonts w:ascii="Arial" w:hAnsi="Arial" w:cs="Arial"/>
          <w:sz w:val="24"/>
          <w:szCs w:val="24"/>
        </w:rPr>
        <w:t xml:space="preserve">администрации муниципального образования «Боханский район» </w:t>
      </w:r>
      <w:r w:rsidRPr="007013E5">
        <w:rPr>
          <w:rFonts w:ascii="Arial" w:hAnsi="Arial" w:cs="Arial"/>
          <w:sz w:val="24"/>
          <w:szCs w:val="24"/>
        </w:rPr>
        <w:t xml:space="preserve">и в </w:t>
      </w:r>
      <w:r w:rsidR="00891A80" w:rsidRPr="007013E5">
        <w:rPr>
          <w:rFonts w:ascii="Arial" w:hAnsi="Arial" w:cs="Arial"/>
          <w:sz w:val="24"/>
          <w:szCs w:val="24"/>
        </w:rPr>
        <w:t xml:space="preserve">районной </w:t>
      </w:r>
      <w:r w:rsidRPr="007013E5">
        <w:rPr>
          <w:rFonts w:ascii="Arial" w:hAnsi="Arial" w:cs="Arial"/>
          <w:sz w:val="24"/>
          <w:szCs w:val="24"/>
        </w:rPr>
        <w:t xml:space="preserve">газете </w:t>
      </w:r>
      <w:r w:rsidR="00891A80" w:rsidRPr="007013E5">
        <w:rPr>
          <w:rFonts w:ascii="Arial" w:hAnsi="Arial" w:cs="Arial"/>
          <w:sz w:val="24"/>
          <w:szCs w:val="24"/>
        </w:rPr>
        <w:t>«Сельская правда»</w:t>
      </w:r>
      <w:r w:rsidRPr="007013E5">
        <w:rPr>
          <w:rFonts w:ascii="Arial" w:hAnsi="Arial" w:cs="Arial"/>
          <w:sz w:val="24"/>
          <w:szCs w:val="24"/>
        </w:rPr>
        <w:t xml:space="preserve"> не менее, чем за тридцать дней до даты его проведения.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6.2. Извещение о проведении аукциона должно содержать сведения: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1) об организаторе аукциона;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2) о реквизитах решения о проведении аукциона;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3) о месте, дате, времени и порядке проведения аукциона</w:t>
      </w:r>
      <w:r w:rsidR="0016605C" w:rsidRPr="007013E5">
        <w:rPr>
          <w:rFonts w:ascii="Arial" w:hAnsi="Arial" w:cs="Arial"/>
          <w:sz w:val="24"/>
          <w:szCs w:val="24"/>
        </w:rPr>
        <w:t>. Место подачи заявок и место проведения аукциона – электронная торговая площадка «</w:t>
      </w:r>
      <w:proofErr w:type="spellStart"/>
      <w:r w:rsidR="0016605C" w:rsidRPr="007013E5">
        <w:rPr>
          <w:rFonts w:ascii="Arial" w:hAnsi="Arial" w:cs="Arial"/>
          <w:sz w:val="24"/>
          <w:szCs w:val="24"/>
        </w:rPr>
        <w:t>Росэлторг</w:t>
      </w:r>
      <w:proofErr w:type="spellEnd"/>
      <w:r w:rsidR="0016605C" w:rsidRPr="007013E5">
        <w:rPr>
          <w:rFonts w:ascii="Arial" w:hAnsi="Arial" w:cs="Arial"/>
          <w:sz w:val="24"/>
          <w:szCs w:val="24"/>
        </w:rPr>
        <w:t xml:space="preserve">» (АО «Единая электронная торговая площадка») </w:t>
      </w:r>
      <w:hyperlink r:id="rId10" w:history="1">
        <w:r w:rsidR="0016605C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https://www.roseltorg.ru/</w:t>
        </w:r>
      </w:hyperlink>
      <w:r w:rsidRPr="007013E5">
        <w:rPr>
          <w:rFonts w:ascii="Arial" w:hAnsi="Arial" w:cs="Arial"/>
          <w:sz w:val="24"/>
          <w:szCs w:val="24"/>
        </w:rPr>
        <w:t>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</w:t>
      </w:r>
    </w:p>
    <w:p w:rsidR="00E55B46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5) о начальной цене предмета аукциона</w:t>
      </w:r>
      <w:r w:rsidR="00E55B46" w:rsidRPr="007013E5">
        <w:rPr>
          <w:rFonts w:ascii="Arial" w:hAnsi="Arial" w:cs="Arial"/>
          <w:sz w:val="24"/>
          <w:szCs w:val="24"/>
        </w:rPr>
        <w:t xml:space="preserve">.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(далее - Федеральный закон "Об оценочной деятельности в Российской Федерации"), или кадастровая </w:t>
      </w:r>
      <w:r w:rsidR="00E55B46" w:rsidRPr="007013E5">
        <w:rPr>
          <w:rFonts w:ascii="Arial" w:hAnsi="Arial" w:cs="Arial"/>
          <w:sz w:val="24"/>
          <w:szCs w:val="24"/>
        </w:rPr>
        <w:lastRenderedPageBreak/>
        <w:t>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5B64A3" w:rsidRPr="007013E5" w:rsidRDefault="00E55B46" w:rsidP="00E55B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 законом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6) о "шаге аукциона"</w:t>
      </w:r>
      <w:r w:rsidR="00E55B46" w:rsidRPr="007013E5">
        <w:rPr>
          <w:rFonts w:ascii="Arial" w:hAnsi="Arial" w:cs="Arial"/>
          <w:sz w:val="24"/>
          <w:szCs w:val="24"/>
        </w:rPr>
        <w:t>. "Шаг аукциона" устанавливается в пределах трех процентов начальной цены предмета аукциона</w:t>
      </w:r>
      <w:r w:rsidRPr="007013E5">
        <w:rPr>
          <w:rFonts w:ascii="Arial" w:hAnsi="Arial" w:cs="Arial"/>
          <w:sz w:val="24"/>
          <w:szCs w:val="24"/>
        </w:rPr>
        <w:t>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9) о сроке аренды земельного участка в случае проведения аукциона на право заключения договора аренды земельного участка. При этом срок аренды такого земельного участка устанавливается с учетом ограничений, предусмотренных пункта</w:t>
      </w:r>
      <w:r w:rsidR="00E55B46" w:rsidRPr="007013E5">
        <w:rPr>
          <w:rFonts w:ascii="Arial" w:hAnsi="Arial" w:cs="Arial"/>
          <w:sz w:val="24"/>
          <w:szCs w:val="24"/>
        </w:rPr>
        <w:t xml:space="preserve">ми 8 и 9 статьи 39.8 Земельного </w:t>
      </w:r>
      <w:r w:rsidRPr="007013E5">
        <w:rPr>
          <w:rFonts w:ascii="Arial" w:hAnsi="Arial" w:cs="Arial"/>
          <w:sz w:val="24"/>
          <w:szCs w:val="24"/>
        </w:rPr>
        <w:t>Кодекса</w:t>
      </w:r>
      <w:r w:rsidR="00E55B46" w:rsidRPr="007013E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7013E5">
        <w:rPr>
          <w:rFonts w:ascii="Arial" w:hAnsi="Arial" w:cs="Arial"/>
          <w:sz w:val="24"/>
          <w:szCs w:val="24"/>
        </w:rPr>
        <w:t>;</w:t>
      </w:r>
    </w:p>
    <w:p w:rsidR="005B64A3" w:rsidRPr="007013E5" w:rsidRDefault="004533E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B64A3" w:rsidRPr="007013E5">
        <w:rPr>
          <w:rFonts w:ascii="Arial" w:hAnsi="Arial" w:cs="Arial"/>
          <w:sz w:val="24"/>
          <w:szCs w:val="24"/>
        </w:rPr>
        <w:t>) 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актами;</w:t>
      </w:r>
    </w:p>
    <w:p w:rsidR="005B64A3" w:rsidRPr="007013E5" w:rsidRDefault="004533E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B64A3" w:rsidRPr="007013E5">
        <w:rPr>
          <w:rFonts w:ascii="Arial" w:hAnsi="Arial" w:cs="Arial"/>
          <w:sz w:val="24"/>
          <w:szCs w:val="24"/>
        </w:rPr>
        <w:t>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5B64A3" w:rsidRPr="007013E5" w:rsidRDefault="004533E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5B64A3" w:rsidRPr="007013E5">
        <w:rPr>
          <w:rFonts w:ascii="Arial" w:hAnsi="Arial" w:cs="Arial"/>
          <w:sz w:val="24"/>
          <w:szCs w:val="24"/>
        </w:rPr>
        <w:t>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месяцев;</w:t>
      </w:r>
    </w:p>
    <w:p w:rsidR="005B64A3" w:rsidRDefault="004533E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B64A3" w:rsidRPr="007013E5">
        <w:rPr>
          <w:rFonts w:ascii="Arial" w:hAnsi="Arial" w:cs="Arial"/>
          <w:sz w:val="24"/>
          <w:szCs w:val="24"/>
        </w:rPr>
        <w:t>)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лет.</w:t>
      </w:r>
    </w:p>
    <w:p w:rsidR="00C50686" w:rsidRPr="007013E5" w:rsidRDefault="004533E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50686">
        <w:rPr>
          <w:rFonts w:ascii="Arial" w:hAnsi="Arial" w:cs="Arial"/>
          <w:sz w:val="24"/>
          <w:szCs w:val="24"/>
        </w:rPr>
        <w:t xml:space="preserve">) о </w:t>
      </w:r>
      <w:r w:rsidR="00C50686" w:rsidRPr="00C50686">
        <w:rPr>
          <w:rFonts w:ascii="Arial" w:hAnsi="Arial" w:cs="Arial"/>
          <w:sz w:val="24"/>
          <w:szCs w:val="24"/>
        </w:rPr>
        <w:t>размере взимаемой с победителя электронного аукциона или иных лиц, с которыми в соответствии с пунктами 13, 14,</w:t>
      </w:r>
      <w:r w:rsidR="00C50686">
        <w:rPr>
          <w:rFonts w:ascii="Arial" w:hAnsi="Arial" w:cs="Arial"/>
          <w:sz w:val="24"/>
          <w:szCs w:val="24"/>
        </w:rPr>
        <w:t xml:space="preserve"> 20 и 25 статьи 39.12 Земельного </w:t>
      </w:r>
      <w:r w:rsidR="00C50686" w:rsidRPr="00C50686">
        <w:rPr>
          <w:rFonts w:ascii="Arial" w:hAnsi="Arial" w:cs="Arial"/>
          <w:sz w:val="24"/>
          <w:szCs w:val="24"/>
        </w:rPr>
        <w:t xml:space="preserve"> Кодекса </w:t>
      </w:r>
      <w:r w:rsidR="00C50686">
        <w:rPr>
          <w:rFonts w:ascii="Arial" w:hAnsi="Arial" w:cs="Arial"/>
          <w:sz w:val="24"/>
          <w:szCs w:val="24"/>
        </w:rPr>
        <w:t xml:space="preserve">Российской Федерации </w:t>
      </w:r>
      <w:r w:rsidR="00C50686" w:rsidRPr="00C50686">
        <w:rPr>
          <w:rFonts w:ascii="Arial" w:hAnsi="Arial" w:cs="Arial"/>
          <w:sz w:val="24"/>
          <w:szCs w:val="24"/>
        </w:rPr>
        <w:t xml:space="preserve">заключается договор купли-продажи земельного участка, находящегося в государственной или муниципальной собственности, либо </w:t>
      </w:r>
      <w:r w:rsidR="00C50686" w:rsidRPr="00C50686">
        <w:rPr>
          <w:rFonts w:ascii="Arial" w:hAnsi="Arial" w:cs="Arial"/>
          <w:sz w:val="24"/>
          <w:szCs w:val="24"/>
        </w:rPr>
        <w:lastRenderedPageBreak/>
        <w:t>договор аренды такого участка,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  <w:r w:rsidR="00075AE7">
        <w:rPr>
          <w:rFonts w:ascii="Arial" w:hAnsi="Arial" w:cs="Arial"/>
          <w:sz w:val="24"/>
          <w:szCs w:val="24"/>
        </w:rPr>
        <w:t xml:space="preserve"> П</w:t>
      </w:r>
      <w:r w:rsidR="00075AE7" w:rsidRPr="00075AE7">
        <w:rPr>
          <w:rFonts w:ascii="Arial" w:hAnsi="Arial" w:cs="Arial"/>
          <w:sz w:val="24"/>
          <w:szCs w:val="24"/>
        </w:rPr>
        <w:t xml:space="preserve">редельный размер платы </w:t>
      </w:r>
      <w:r w:rsidR="00075AE7">
        <w:rPr>
          <w:rFonts w:ascii="Arial" w:hAnsi="Arial" w:cs="Arial"/>
          <w:sz w:val="24"/>
          <w:szCs w:val="24"/>
        </w:rPr>
        <w:t>составляет один процент</w:t>
      </w:r>
      <w:r w:rsidR="00075AE7" w:rsidRPr="00075AE7">
        <w:rPr>
          <w:rFonts w:ascii="Arial" w:hAnsi="Arial" w:cs="Arial"/>
          <w:sz w:val="24"/>
          <w:szCs w:val="24"/>
        </w:rPr>
        <w:t xml:space="preserve"> начальной цены </w:t>
      </w:r>
      <w:r w:rsidR="00075AE7">
        <w:rPr>
          <w:rFonts w:ascii="Arial" w:hAnsi="Arial" w:cs="Arial"/>
          <w:sz w:val="24"/>
          <w:szCs w:val="24"/>
        </w:rPr>
        <w:t xml:space="preserve">предмета аукциона </w:t>
      </w:r>
      <w:r w:rsidR="00075AE7" w:rsidRPr="00075AE7">
        <w:rPr>
          <w:rFonts w:ascii="Arial" w:hAnsi="Arial" w:cs="Arial"/>
          <w:sz w:val="24"/>
          <w:szCs w:val="24"/>
        </w:rPr>
        <w:t>и не более чем 5 тыс. рублей без учета налога на добавленную стоимость.</w:t>
      </w:r>
    </w:p>
    <w:p w:rsidR="00E55B46" w:rsidRPr="007013E5" w:rsidRDefault="00E55B46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6.3</w:t>
      </w:r>
      <w:r w:rsidR="005B64A3" w:rsidRPr="007013E5">
        <w:rPr>
          <w:rFonts w:ascii="Arial" w:hAnsi="Arial" w:cs="Arial"/>
          <w:sz w:val="24"/>
          <w:szCs w:val="24"/>
        </w:rPr>
        <w:t xml:space="preserve">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 </w:t>
      </w:r>
    </w:p>
    <w:p w:rsidR="0027146A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02"/>
      <w:bookmarkEnd w:id="4"/>
      <w:r w:rsidRPr="007013E5">
        <w:rPr>
          <w:rFonts w:ascii="Arial" w:hAnsi="Arial" w:cs="Arial"/>
          <w:sz w:val="24"/>
          <w:szCs w:val="24"/>
        </w:rPr>
        <w:t xml:space="preserve">6.4. Организатор аукциона вправе отказаться от проведения аукциона не позднее чем за пять дней до даты окончания подачи заявок на участие в аукционе. </w:t>
      </w:r>
      <w:r w:rsidR="00E55B46" w:rsidRPr="007013E5">
        <w:rPr>
          <w:rFonts w:ascii="Arial" w:hAnsi="Arial" w:cs="Arial"/>
          <w:sz w:val="24"/>
          <w:szCs w:val="24"/>
        </w:rPr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</w:t>
      </w:r>
    </w:p>
    <w:p w:rsidR="00A730E4" w:rsidRPr="007013E5" w:rsidRDefault="00A730E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 ДОКУМЕНТАЦИЯ ОБ АУКЦИОНЕ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7.1. Документация об аукционе разрабатывается и утверждается организатором аукциона.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 Документация об аукционе помимо информации и сведений, содержащихся в извещении о проведении аукциона, должна содержать: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7.2.1. Требования к содержанию, составу и форме заявки на участие в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7.2.2. Форму, сроки и порядок оплаты по договору.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7.2.3. Требования к участникам аукциона.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7.2.4. Порядок и срок отзыва заявок на участие в аукционе. При этом срок отзыва заявок на участие в аукционе устанавливается в соответствии с </w:t>
      </w:r>
      <w:hyperlink w:anchor="P142" w:history="1">
        <w:r w:rsidR="00207367" w:rsidRPr="007013E5">
          <w:rPr>
            <w:rFonts w:ascii="Arial" w:hAnsi="Arial" w:cs="Arial"/>
            <w:sz w:val="24"/>
            <w:szCs w:val="24"/>
          </w:rPr>
          <w:t>8.7</w:t>
        </w:r>
      </w:hyperlink>
      <w:r w:rsidRPr="007013E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7.2.5. Формы, порядок, даты начала и окончания предоставления участникам аукциона разъяснений положений документации об аукционе в соответствии с </w:t>
      </w:r>
      <w:hyperlink w:anchor="P121" w:history="1">
        <w:r w:rsidRPr="007013E5">
          <w:rPr>
            <w:rFonts w:ascii="Arial" w:hAnsi="Arial" w:cs="Arial"/>
            <w:sz w:val="24"/>
            <w:szCs w:val="24"/>
          </w:rPr>
          <w:t>пунктами 7.7</w:t>
        </w:r>
      </w:hyperlink>
      <w:r w:rsidRPr="007013E5">
        <w:rPr>
          <w:rFonts w:ascii="Arial" w:hAnsi="Arial" w:cs="Arial"/>
          <w:sz w:val="24"/>
          <w:szCs w:val="24"/>
        </w:rPr>
        <w:t xml:space="preserve">, </w:t>
      </w:r>
      <w:hyperlink w:anchor="P122" w:history="1">
        <w:r w:rsidRPr="007013E5">
          <w:rPr>
            <w:rFonts w:ascii="Arial" w:hAnsi="Arial" w:cs="Arial"/>
            <w:sz w:val="24"/>
            <w:szCs w:val="24"/>
          </w:rPr>
          <w:t>7.8</w:t>
        </w:r>
      </w:hyperlink>
      <w:r w:rsidRPr="007013E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7.2.6. Величину повышения начальной цены договора (далее - шаг аукциона).</w:t>
      </w:r>
    </w:p>
    <w:p w:rsidR="0027146A" w:rsidRPr="007013E5" w:rsidRDefault="00322EA0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7.2.7</w:t>
      </w:r>
      <w:r w:rsidR="0027146A" w:rsidRPr="007013E5">
        <w:rPr>
          <w:rFonts w:ascii="Arial" w:hAnsi="Arial" w:cs="Arial"/>
          <w:sz w:val="24"/>
          <w:szCs w:val="24"/>
        </w:rPr>
        <w:t>. Указание на то, что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7.3. К документации об аукционе должен быть приложен проект договора, который является неотъемлемой частью документации об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7.4.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7.5. При проведении аукциона организатор аукциона обеспечивает размещение документации об аукционе на сайте одновременно с размещением извещения о проведении аукциона.</w:t>
      </w:r>
    </w:p>
    <w:p w:rsidR="0027146A" w:rsidRPr="007013E5" w:rsidRDefault="00207367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7.6. После размещения на официальном сайте </w:t>
      </w:r>
      <w:hyperlink r:id="rId11" w:history="1">
        <w:r w:rsidRPr="007013E5">
          <w:rPr>
            <w:rStyle w:val="a5"/>
            <w:rFonts w:ascii="Arial" w:hAnsi="Arial" w:cs="Arial"/>
            <w:color w:val="auto"/>
            <w:sz w:val="24"/>
            <w:szCs w:val="24"/>
          </w:rPr>
          <w:t>www.torgi.gov.ru</w:t>
        </w:r>
      </w:hyperlink>
      <w:r w:rsidRPr="007013E5">
        <w:rPr>
          <w:rFonts w:ascii="Arial" w:hAnsi="Arial" w:cs="Arial"/>
          <w:sz w:val="24"/>
          <w:szCs w:val="24"/>
        </w:rPr>
        <w:t>, на электрон</w:t>
      </w:r>
      <w:r w:rsidR="005E42A3">
        <w:rPr>
          <w:rFonts w:ascii="Arial" w:hAnsi="Arial" w:cs="Arial"/>
          <w:sz w:val="24"/>
          <w:szCs w:val="24"/>
        </w:rPr>
        <w:t>ной площадке</w:t>
      </w:r>
      <w:r w:rsidRPr="007013E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013E5">
        <w:rPr>
          <w:rFonts w:ascii="Arial" w:hAnsi="Arial" w:cs="Arial"/>
          <w:sz w:val="24"/>
          <w:szCs w:val="24"/>
        </w:rPr>
        <w:t>Росэлторг</w:t>
      </w:r>
      <w:proofErr w:type="spellEnd"/>
      <w:r w:rsidRPr="007013E5">
        <w:rPr>
          <w:rFonts w:ascii="Arial" w:hAnsi="Arial" w:cs="Arial"/>
          <w:sz w:val="24"/>
          <w:szCs w:val="24"/>
        </w:rPr>
        <w:t xml:space="preserve">» (АО «Единая электронная торговая площадка») </w:t>
      </w:r>
      <w:hyperlink r:id="rId12" w:history="1">
        <w:r w:rsidRPr="007013E5">
          <w:rPr>
            <w:rStyle w:val="a5"/>
            <w:rFonts w:ascii="Arial" w:hAnsi="Arial" w:cs="Arial"/>
            <w:color w:val="auto"/>
            <w:sz w:val="24"/>
            <w:szCs w:val="24"/>
          </w:rPr>
          <w:t>https://www.roseltorg.ru/</w:t>
        </w:r>
      </w:hyperlink>
      <w:r w:rsidRPr="007013E5">
        <w:rPr>
          <w:rFonts w:ascii="Arial" w:hAnsi="Arial" w:cs="Arial"/>
          <w:sz w:val="24"/>
          <w:szCs w:val="24"/>
        </w:rPr>
        <w:t xml:space="preserve"> </w:t>
      </w:r>
      <w:r w:rsidR="0027146A" w:rsidRPr="007013E5">
        <w:rPr>
          <w:rFonts w:ascii="Arial" w:hAnsi="Arial" w:cs="Arial"/>
          <w:sz w:val="24"/>
          <w:szCs w:val="24"/>
        </w:rPr>
        <w:t xml:space="preserve">и в </w:t>
      </w:r>
      <w:r w:rsidR="00322EA0" w:rsidRPr="007013E5">
        <w:rPr>
          <w:rFonts w:ascii="Arial" w:hAnsi="Arial" w:cs="Arial"/>
          <w:sz w:val="24"/>
          <w:szCs w:val="24"/>
        </w:rPr>
        <w:t>районной газете «Сельская правда»</w:t>
      </w:r>
      <w:r w:rsidR="0027146A" w:rsidRPr="007013E5">
        <w:rPr>
          <w:rFonts w:ascii="Arial" w:hAnsi="Arial" w:cs="Arial"/>
          <w:sz w:val="24"/>
          <w:szCs w:val="24"/>
        </w:rPr>
        <w:t xml:space="preserve"> извещения о проведении аукциона,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аукциона. Предоставление документации об аукционе осуществляется без взимания платы.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21"/>
      <w:bookmarkEnd w:id="5"/>
      <w:r w:rsidRPr="007013E5">
        <w:rPr>
          <w:rFonts w:ascii="Arial" w:hAnsi="Arial" w:cs="Arial"/>
          <w:sz w:val="24"/>
          <w:szCs w:val="24"/>
        </w:rPr>
        <w:t xml:space="preserve">7.7.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</w:t>
      </w:r>
      <w:r w:rsidRPr="007013E5">
        <w:rPr>
          <w:rFonts w:ascii="Arial" w:hAnsi="Arial" w:cs="Arial"/>
          <w:sz w:val="24"/>
          <w:szCs w:val="24"/>
        </w:rPr>
        <w:lastRenderedPageBreak/>
        <w:t>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22"/>
      <w:bookmarkEnd w:id="6"/>
      <w:r w:rsidRPr="007013E5">
        <w:rPr>
          <w:rFonts w:ascii="Arial" w:hAnsi="Arial" w:cs="Arial"/>
          <w:sz w:val="24"/>
          <w:szCs w:val="24"/>
        </w:rPr>
        <w:t>7.8.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7.9. Организатор аукциона по собственной инициативе или в соответствии с письменным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на сайте. В течение двух рабочих дней с даты принятия указанного решения такие изменения направляются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сайте изменений, внесенных в документацию об аукционе, до даты окончания срока подачи заявок на участие в аукционе, он составлял не менее пятнадцати дней.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8. ПОРЯДОК ПОДАЧИ ЗАЯВОК НА УЧАСТИЕ В АУКЦИОНЕ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8.1. Заявка на участие в </w:t>
      </w:r>
      <w:r w:rsidR="004454B0">
        <w:rPr>
          <w:rFonts w:ascii="Arial" w:hAnsi="Arial" w:cs="Arial"/>
          <w:sz w:val="24"/>
          <w:szCs w:val="24"/>
        </w:rPr>
        <w:t xml:space="preserve">электронном </w:t>
      </w:r>
      <w:r w:rsidRPr="007013E5">
        <w:rPr>
          <w:rFonts w:ascii="Arial" w:hAnsi="Arial" w:cs="Arial"/>
          <w:sz w:val="24"/>
          <w:szCs w:val="24"/>
        </w:rPr>
        <w:t>аукционе подается в срок, установленный извещением о проведении аукциона и по форме, которая установлена документацией об аукционе.</w:t>
      </w:r>
    </w:p>
    <w:p w:rsidR="00DF65B0" w:rsidRPr="007013E5" w:rsidRDefault="00DF65B0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8.2.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пункте 8.3. настоящего положения. Заявка на участие в электронном аукц</w:t>
      </w:r>
      <w:r w:rsidR="00984584" w:rsidRPr="007013E5">
        <w:rPr>
          <w:rFonts w:ascii="Arial" w:hAnsi="Arial" w:cs="Arial"/>
          <w:sz w:val="24"/>
          <w:szCs w:val="24"/>
        </w:rPr>
        <w:t xml:space="preserve">ионе, а также прилагаемые к ней </w:t>
      </w:r>
      <w:r w:rsidRPr="007013E5">
        <w:rPr>
          <w:rFonts w:ascii="Arial" w:hAnsi="Arial" w:cs="Arial"/>
          <w:sz w:val="24"/>
          <w:szCs w:val="24"/>
        </w:rPr>
        <w:t>документы подписываются усиленной квалифицированной электронной подписью заявителя.</w:t>
      </w:r>
    </w:p>
    <w:p w:rsidR="0027146A" w:rsidRPr="007013E5" w:rsidRDefault="00DF65B0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28"/>
      <w:bookmarkEnd w:id="7"/>
      <w:r w:rsidRPr="007013E5">
        <w:rPr>
          <w:rFonts w:ascii="Arial" w:hAnsi="Arial" w:cs="Arial"/>
          <w:sz w:val="24"/>
          <w:szCs w:val="24"/>
        </w:rPr>
        <w:t>8.3</w:t>
      </w:r>
      <w:r w:rsidR="0027146A" w:rsidRPr="007013E5">
        <w:rPr>
          <w:rFonts w:ascii="Arial" w:hAnsi="Arial" w:cs="Arial"/>
          <w:sz w:val="24"/>
          <w:szCs w:val="24"/>
        </w:rPr>
        <w:t>. Заявка на участие в аукционе должна содержать следующие сведения о заявителе, подавшем такую заявку и документы:</w:t>
      </w:r>
    </w:p>
    <w:p w:rsidR="0027146A" w:rsidRPr="007013E5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29"/>
      <w:bookmarkEnd w:id="8"/>
      <w:r w:rsidRPr="007013E5">
        <w:rPr>
          <w:rFonts w:ascii="Arial" w:hAnsi="Arial" w:cs="Arial"/>
          <w:sz w:val="24"/>
          <w:szCs w:val="24"/>
        </w:rPr>
        <w:t>- ф</w:t>
      </w:r>
      <w:r w:rsidR="0027146A" w:rsidRPr="007013E5">
        <w:rPr>
          <w:rFonts w:ascii="Arial" w:hAnsi="Arial" w:cs="Arial"/>
          <w:sz w:val="24"/>
          <w:szCs w:val="24"/>
        </w:rPr>
        <w:t>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</w:t>
      </w:r>
      <w:r w:rsidRPr="007013E5">
        <w:rPr>
          <w:rFonts w:ascii="Arial" w:hAnsi="Arial" w:cs="Arial"/>
          <w:sz w:val="24"/>
          <w:szCs w:val="24"/>
        </w:rPr>
        <w:t>ца), номер контактного телефона;</w:t>
      </w:r>
    </w:p>
    <w:p w:rsidR="0027146A" w:rsidRPr="007013E5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- </w:t>
      </w:r>
      <w:r w:rsidR="0027146A" w:rsidRPr="007013E5">
        <w:rPr>
          <w:rFonts w:ascii="Arial" w:hAnsi="Arial" w:cs="Arial"/>
          <w:sz w:val="24"/>
          <w:szCs w:val="24"/>
        </w:rPr>
        <w:t>Заявитель - физическое лицо подает копии документов, удостоверяющих личность.</w:t>
      </w:r>
    </w:p>
    <w:p w:rsidR="0027146A" w:rsidRPr="007013E5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- д</w:t>
      </w:r>
      <w:r w:rsidR="0027146A" w:rsidRPr="007013E5">
        <w:rPr>
          <w:rFonts w:ascii="Arial" w:hAnsi="Arial" w:cs="Arial"/>
          <w:sz w:val="24"/>
          <w:szCs w:val="24"/>
        </w:rPr>
        <w:t>окумент, подтверждающий полномочия лица на осуществление действий от имени заявителя.</w:t>
      </w:r>
    </w:p>
    <w:p w:rsidR="0027146A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- п</w:t>
      </w:r>
      <w:r w:rsidR="0027146A" w:rsidRPr="007013E5">
        <w:rPr>
          <w:rFonts w:ascii="Arial" w:hAnsi="Arial" w:cs="Arial"/>
          <w:sz w:val="24"/>
          <w:szCs w:val="24"/>
        </w:rPr>
        <w:t>латежные документы, подтверждающие внесение денежных средств в качестве задатка на участие в аукционе.</w:t>
      </w:r>
    </w:p>
    <w:p w:rsidR="000407FD" w:rsidRPr="007013E5" w:rsidRDefault="000407F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407FD">
        <w:rPr>
          <w:rFonts w:ascii="Arial" w:hAnsi="Arial" w:cs="Arial"/>
          <w:sz w:val="24"/>
          <w:szCs w:val="24"/>
        </w:rPr>
        <w:t>надлежащим образом</w:t>
      </w:r>
      <w:proofErr w:type="gramEnd"/>
      <w:r w:rsidRPr="000407FD">
        <w:rPr>
          <w:rFonts w:ascii="Arial" w:hAnsi="Arial" w:cs="Arial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Arial" w:hAnsi="Arial" w:cs="Arial"/>
          <w:sz w:val="24"/>
          <w:szCs w:val="24"/>
        </w:rPr>
        <w:t>.</w:t>
      </w:r>
    </w:p>
    <w:p w:rsidR="00984584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-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</w:t>
      </w:r>
      <w:r w:rsidRPr="007013E5">
        <w:rPr>
          <w:rFonts w:ascii="Arial" w:hAnsi="Arial" w:cs="Arial"/>
          <w:sz w:val="24"/>
          <w:szCs w:val="24"/>
        </w:rPr>
        <w:lastRenderedPageBreak/>
        <w:t>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27146A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8.4</w:t>
      </w:r>
      <w:r w:rsidR="0027146A" w:rsidRPr="007013E5">
        <w:rPr>
          <w:rFonts w:ascii="Arial" w:hAnsi="Arial" w:cs="Arial"/>
          <w:sz w:val="24"/>
          <w:szCs w:val="24"/>
        </w:rPr>
        <w:t xml:space="preserve">. Не допускается требовать от заявителя иных документов и сведений, за исключением предусмотренных </w:t>
      </w:r>
      <w:hyperlink w:anchor="P128" w:history="1">
        <w:r w:rsidRPr="007013E5">
          <w:rPr>
            <w:rFonts w:ascii="Arial" w:hAnsi="Arial" w:cs="Arial"/>
            <w:sz w:val="24"/>
            <w:szCs w:val="24"/>
          </w:rPr>
          <w:t>8.3</w:t>
        </w:r>
      </w:hyperlink>
      <w:r w:rsidR="0027146A" w:rsidRPr="007013E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8.5</w:t>
      </w:r>
      <w:r w:rsidR="0027146A" w:rsidRPr="007013E5">
        <w:rPr>
          <w:rFonts w:ascii="Arial" w:hAnsi="Arial" w:cs="Arial"/>
          <w:sz w:val="24"/>
          <w:szCs w:val="24"/>
        </w:rPr>
        <w:t>. Заявитель вправе подать только одну заявку в отношении каждого предмета аукциона.</w:t>
      </w:r>
    </w:p>
    <w:p w:rsidR="00984584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39"/>
      <w:bookmarkEnd w:id="9"/>
      <w:r w:rsidRPr="007013E5">
        <w:rPr>
          <w:rFonts w:ascii="Arial" w:hAnsi="Arial" w:cs="Arial"/>
          <w:sz w:val="24"/>
          <w:szCs w:val="24"/>
        </w:rPr>
        <w:t>8.6.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собственности, либо аукциона на право заключения договора аренды земельного участка, находящегося в муниципальной собственности.</w:t>
      </w:r>
    </w:p>
    <w:p w:rsidR="0027146A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42"/>
      <w:bookmarkEnd w:id="10"/>
      <w:r w:rsidRPr="007013E5">
        <w:rPr>
          <w:rFonts w:ascii="Arial" w:hAnsi="Arial" w:cs="Arial"/>
          <w:sz w:val="24"/>
          <w:szCs w:val="24"/>
        </w:rPr>
        <w:t>8.7</w:t>
      </w:r>
      <w:r w:rsidR="0027146A" w:rsidRPr="007013E5">
        <w:rPr>
          <w:rFonts w:ascii="Arial" w:hAnsi="Arial" w:cs="Arial"/>
          <w:sz w:val="24"/>
          <w:szCs w:val="24"/>
        </w:rPr>
        <w:t xml:space="preserve">. </w:t>
      </w:r>
      <w:r w:rsidR="00661E55" w:rsidRPr="00661E55">
        <w:rPr>
          <w:rFonts w:ascii="Arial" w:hAnsi="Arial" w:cs="Arial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27146A" w:rsidRPr="007013E5">
        <w:rPr>
          <w:rFonts w:ascii="Arial" w:hAnsi="Arial" w:cs="Arial"/>
          <w:sz w:val="24"/>
          <w:szCs w:val="24"/>
        </w:rPr>
        <w:t>.</w:t>
      </w:r>
    </w:p>
    <w:p w:rsidR="0027146A" w:rsidRPr="007013E5" w:rsidRDefault="00625D48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144"/>
      <w:bookmarkEnd w:id="11"/>
      <w:r w:rsidRPr="007013E5">
        <w:rPr>
          <w:rFonts w:ascii="Arial" w:hAnsi="Arial" w:cs="Arial"/>
          <w:sz w:val="24"/>
          <w:szCs w:val="24"/>
        </w:rPr>
        <w:t>8.8</w:t>
      </w:r>
      <w:r w:rsidR="0027146A" w:rsidRPr="007013E5">
        <w:rPr>
          <w:rFonts w:ascii="Arial" w:hAnsi="Arial" w:cs="Arial"/>
          <w:sz w:val="24"/>
          <w:szCs w:val="24"/>
        </w:rPr>
        <w:t>. Задаток на участие в аукционе вноситс</w:t>
      </w:r>
      <w:r w:rsidRPr="007013E5">
        <w:rPr>
          <w:rFonts w:ascii="Arial" w:hAnsi="Arial" w:cs="Arial"/>
          <w:sz w:val="24"/>
          <w:szCs w:val="24"/>
        </w:rPr>
        <w:t>я денежными средствами на счет оператора электронной площадки</w:t>
      </w:r>
      <w:r w:rsidR="008969BF" w:rsidRPr="007013E5">
        <w:rPr>
          <w:rFonts w:ascii="Arial" w:hAnsi="Arial" w:cs="Arial"/>
          <w:sz w:val="24"/>
          <w:szCs w:val="24"/>
        </w:rPr>
        <w:t xml:space="preserve"> в размере д</w:t>
      </w:r>
      <w:r w:rsidR="0027146A" w:rsidRPr="007013E5">
        <w:rPr>
          <w:rFonts w:ascii="Arial" w:hAnsi="Arial" w:cs="Arial"/>
          <w:sz w:val="24"/>
          <w:szCs w:val="24"/>
        </w:rPr>
        <w:t xml:space="preserve">есяти процентов начальной цены договора, указанной в извещении о проведении аукциона. Задаток должен поступить на счет </w:t>
      </w:r>
      <w:r w:rsidRPr="007013E5">
        <w:rPr>
          <w:rFonts w:ascii="Arial" w:hAnsi="Arial" w:cs="Arial"/>
          <w:sz w:val="24"/>
          <w:szCs w:val="24"/>
        </w:rPr>
        <w:t xml:space="preserve">оператора электронной площадки </w:t>
      </w:r>
      <w:r w:rsidR="0027146A" w:rsidRPr="007013E5">
        <w:rPr>
          <w:rFonts w:ascii="Arial" w:hAnsi="Arial" w:cs="Arial"/>
          <w:sz w:val="24"/>
          <w:szCs w:val="24"/>
        </w:rPr>
        <w:t>не позднее даты и времени начала рассмотрения заявок на участие в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В случае, если заявителем в составе заявки представлены платежные документы, подтверждающие внесение задатка на участие в аукционе, и до даты и времени начала рассмотрения заявок на участие в аукционе денежные средства не поступили на счет, который указан организатором аукциона в документации об аукционе, такой заявитель признается не внесшим задаток на участие в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9. ПОРЯДОК РАССМОТРЕНИЯ ЗАЯВОК НА УЧАСТИЕ В АУКЦИОНЕ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9.1.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E352F4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9.2</w:t>
      </w:r>
      <w:r w:rsidR="0027146A" w:rsidRPr="007013E5">
        <w:rPr>
          <w:rFonts w:ascii="Arial" w:hAnsi="Arial" w:cs="Arial"/>
          <w:sz w:val="24"/>
          <w:szCs w:val="24"/>
        </w:rPr>
        <w:t xml:space="preserve">. По результатам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66" w:history="1">
        <w:r w:rsidR="0027146A" w:rsidRPr="007013E5">
          <w:rPr>
            <w:rFonts w:ascii="Arial" w:hAnsi="Arial" w:cs="Arial"/>
            <w:sz w:val="24"/>
            <w:szCs w:val="24"/>
          </w:rPr>
          <w:t>пунктами 4.2</w:t>
        </w:r>
      </w:hyperlink>
      <w:r w:rsidR="0027146A" w:rsidRPr="007013E5">
        <w:rPr>
          <w:rFonts w:ascii="Arial" w:hAnsi="Arial" w:cs="Arial"/>
          <w:sz w:val="24"/>
          <w:szCs w:val="24"/>
        </w:rPr>
        <w:t xml:space="preserve"> - </w:t>
      </w:r>
      <w:hyperlink w:anchor="P77" w:history="1">
        <w:r w:rsidR="0027146A" w:rsidRPr="007013E5">
          <w:rPr>
            <w:rFonts w:ascii="Arial" w:hAnsi="Arial" w:cs="Arial"/>
            <w:sz w:val="24"/>
            <w:szCs w:val="24"/>
          </w:rPr>
          <w:t>4.4</w:t>
        </w:r>
      </w:hyperlink>
      <w:r w:rsidR="0027146A" w:rsidRPr="007013E5">
        <w:rPr>
          <w:rFonts w:ascii="Arial" w:hAnsi="Arial" w:cs="Arial"/>
          <w:sz w:val="24"/>
          <w:szCs w:val="24"/>
        </w:rPr>
        <w:t xml:space="preserve"> настоящего Положения, которое оформляется протоколом рассмотрения заявок на участие в аукционе.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заявителях;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требований настоящего Положения, которым не соответствует заявитель; положений документации об аукционе, которым не соответствует его заявка на участие в аукционе; положений такой заявки, не соответствующих требованиям документации об аукционе. </w:t>
      </w:r>
    </w:p>
    <w:p w:rsidR="00984584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9.3. Срок рассмотрения заявок на участие в аукционе не может превышать три рабочих дня с даты окончания срока приема документов.</w:t>
      </w:r>
    </w:p>
    <w:p w:rsidR="00E352F4" w:rsidRPr="007013E5" w:rsidRDefault="00E352F4" w:rsidP="00E352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9.4.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</w:t>
      </w:r>
      <w:r w:rsidRPr="007013E5">
        <w:rPr>
          <w:rFonts w:ascii="Arial" w:hAnsi="Arial" w:cs="Arial"/>
          <w:sz w:val="24"/>
          <w:szCs w:val="24"/>
        </w:rPr>
        <w:lastRenderedPageBreak/>
        <w:t>размещения на официальном сайте.</w:t>
      </w:r>
    </w:p>
    <w:p w:rsidR="00E352F4" w:rsidRPr="007013E5" w:rsidRDefault="00E352F4" w:rsidP="00E352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9.5. </w:t>
      </w:r>
      <w:r w:rsidR="00661E55" w:rsidRPr="00661E55">
        <w:rPr>
          <w:rFonts w:ascii="Arial" w:hAnsi="Arial" w:cs="Arial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7013E5">
        <w:rPr>
          <w:rFonts w:ascii="Arial" w:hAnsi="Arial" w:cs="Arial"/>
          <w:sz w:val="24"/>
          <w:szCs w:val="24"/>
        </w:rPr>
        <w:t>, указанного в пункте 9.4 настоящего положения.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В случае если по окончании срока подачи заявок на участие в аукционе подана одна заявка или не подано ни одной заявки или к участию в аукционе не допущены все заявители или допущен единственный участник, в указанный протокол вносится информация о признании аукциона несостоявшимся.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10. ПОРЯДОК ПРОВЕДЕНИЯ АУКЦИОНА</w:t>
      </w:r>
    </w:p>
    <w:p w:rsidR="006F4B36" w:rsidRPr="007013E5" w:rsidRDefault="006F4B36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6F4B36" w:rsidRPr="007013E5" w:rsidRDefault="006F4B36" w:rsidP="006F4B3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013E5">
        <w:rPr>
          <w:rFonts w:ascii="Arial" w:hAnsi="Arial" w:cs="Arial"/>
        </w:rPr>
        <w:t xml:space="preserve">        </w:t>
      </w:r>
      <w:r w:rsidRPr="007013E5">
        <w:rPr>
          <w:rFonts w:ascii="Arial" w:eastAsiaTheme="minorHAnsi" w:hAnsi="Arial" w:cs="Arial"/>
          <w:lang w:eastAsia="en-US"/>
        </w:rPr>
        <w:t>10.1. 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F4B36" w:rsidRPr="007013E5" w:rsidRDefault="006F4B36" w:rsidP="006F4B3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013E5">
        <w:rPr>
          <w:rFonts w:ascii="Arial" w:eastAsiaTheme="minorHAnsi" w:hAnsi="Arial" w:cs="Arial"/>
          <w:lang w:eastAsia="en-US"/>
        </w:rPr>
        <w:t xml:space="preserve">         10.2. 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3" w:history="1">
        <w:r w:rsidRPr="007013E5">
          <w:rPr>
            <w:rFonts w:ascii="Arial" w:eastAsiaTheme="minorHAnsi" w:hAnsi="Arial" w:cs="Arial"/>
            <w:lang w:eastAsia="en-US"/>
          </w:rPr>
          <w:t>пунктами 13</w:t>
        </w:r>
      </w:hyperlink>
      <w:r w:rsidRPr="007013E5">
        <w:rPr>
          <w:rFonts w:ascii="Arial" w:eastAsiaTheme="minorHAnsi" w:hAnsi="Arial" w:cs="Arial"/>
          <w:lang w:eastAsia="en-US"/>
        </w:rPr>
        <w:t xml:space="preserve">, </w:t>
      </w:r>
      <w:hyperlink r:id="rId14" w:history="1">
        <w:r w:rsidRPr="007013E5">
          <w:rPr>
            <w:rFonts w:ascii="Arial" w:eastAsiaTheme="minorHAnsi" w:hAnsi="Arial" w:cs="Arial"/>
            <w:lang w:eastAsia="en-US"/>
          </w:rPr>
          <w:t>14</w:t>
        </w:r>
      </w:hyperlink>
      <w:r w:rsidRPr="007013E5">
        <w:rPr>
          <w:rFonts w:ascii="Arial" w:eastAsiaTheme="minorHAnsi" w:hAnsi="Arial" w:cs="Arial"/>
          <w:lang w:eastAsia="en-US"/>
        </w:rPr>
        <w:t xml:space="preserve">, </w:t>
      </w:r>
      <w:hyperlink r:id="rId15" w:history="1">
        <w:r w:rsidRPr="007013E5">
          <w:rPr>
            <w:rFonts w:ascii="Arial" w:eastAsiaTheme="minorHAnsi" w:hAnsi="Arial" w:cs="Arial"/>
            <w:lang w:eastAsia="en-US"/>
          </w:rPr>
          <w:t>20</w:t>
        </w:r>
      </w:hyperlink>
      <w:r w:rsidRPr="007013E5">
        <w:rPr>
          <w:rFonts w:ascii="Arial" w:eastAsiaTheme="minorHAnsi" w:hAnsi="Arial" w:cs="Arial"/>
          <w:lang w:eastAsia="en-US"/>
        </w:rPr>
        <w:t xml:space="preserve"> и </w:t>
      </w:r>
      <w:hyperlink r:id="rId16" w:history="1">
        <w:r w:rsidRPr="007013E5">
          <w:rPr>
            <w:rFonts w:ascii="Arial" w:eastAsiaTheme="minorHAnsi" w:hAnsi="Arial" w:cs="Arial"/>
            <w:lang w:eastAsia="en-US"/>
          </w:rPr>
          <w:t>25 статьи 39.12</w:t>
        </w:r>
      </w:hyperlink>
      <w:r w:rsidRPr="007013E5">
        <w:rPr>
          <w:rFonts w:ascii="Arial" w:eastAsiaTheme="minorHAnsi" w:hAnsi="Arial" w:cs="Arial"/>
          <w:lang w:eastAsia="en-US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F4B36" w:rsidRPr="007013E5" w:rsidRDefault="006F4B36" w:rsidP="006F4B36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bookmarkStart w:id="12" w:name="Par7"/>
      <w:bookmarkEnd w:id="12"/>
      <w:r w:rsidRPr="007013E5">
        <w:rPr>
          <w:rFonts w:ascii="Arial" w:eastAsiaTheme="minorHAnsi" w:hAnsi="Arial" w:cs="Arial"/>
          <w:lang w:eastAsia="en-US"/>
        </w:rPr>
        <w:t>10.3.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27146A" w:rsidRPr="007013E5" w:rsidRDefault="006F4B36" w:rsidP="006F4B36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7013E5">
        <w:rPr>
          <w:rFonts w:ascii="Arial" w:eastAsiaTheme="minorHAnsi" w:hAnsi="Arial" w:cs="Arial"/>
          <w:lang w:eastAsia="en-US"/>
        </w:rPr>
        <w:t>10.4.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6F4B36" w:rsidRPr="007013E5" w:rsidRDefault="006F4B36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11. ЗАКЛЮЧЕНИЕ ДОГОВОРА ПО РЕЗУЛЬТАТАМ АУКЦИОНА</w:t>
      </w:r>
    </w:p>
    <w:p w:rsidR="0027146A" w:rsidRPr="007013E5" w:rsidRDefault="0027146A" w:rsidP="006F4B36">
      <w:pPr>
        <w:pStyle w:val="ConsPlusNormal"/>
        <w:rPr>
          <w:rFonts w:ascii="Arial" w:hAnsi="Arial" w:cs="Arial"/>
          <w:sz w:val="24"/>
          <w:szCs w:val="24"/>
        </w:rPr>
      </w:pPr>
      <w:bookmarkStart w:id="13" w:name="P184"/>
      <w:bookmarkStart w:id="14" w:name="P191"/>
      <w:bookmarkStart w:id="15" w:name="P192"/>
      <w:bookmarkStart w:id="16" w:name="P196"/>
      <w:bookmarkEnd w:id="13"/>
      <w:bookmarkEnd w:id="14"/>
      <w:bookmarkEnd w:id="15"/>
      <w:bookmarkEnd w:id="16"/>
    </w:p>
    <w:p w:rsidR="006F4B36" w:rsidRPr="007013E5" w:rsidRDefault="006F4B36" w:rsidP="00E352F4">
      <w:pPr>
        <w:autoSpaceDE w:val="0"/>
        <w:autoSpaceDN w:val="0"/>
        <w:adjustRightInd w:val="0"/>
        <w:ind w:firstLine="539"/>
        <w:contextualSpacing/>
        <w:jc w:val="both"/>
        <w:rPr>
          <w:rFonts w:ascii="Arial" w:eastAsiaTheme="minorHAnsi" w:hAnsi="Arial" w:cs="Arial"/>
          <w:lang w:eastAsia="en-US"/>
        </w:rPr>
      </w:pPr>
      <w:bookmarkStart w:id="17" w:name="P202"/>
      <w:bookmarkStart w:id="18" w:name="Par0"/>
      <w:bookmarkEnd w:id="17"/>
      <w:bookmarkEnd w:id="18"/>
      <w:r w:rsidRPr="007013E5">
        <w:rPr>
          <w:rFonts w:ascii="Arial" w:eastAsiaTheme="minorHAnsi" w:hAnsi="Arial" w:cs="Arial"/>
          <w:lang w:eastAsia="en-US"/>
        </w:rPr>
        <w:t xml:space="preserve">11.1. 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</w:t>
      </w:r>
      <w:r w:rsidRPr="007013E5">
        <w:rPr>
          <w:rFonts w:ascii="Arial" w:eastAsiaTheme="minorHAnsi" w:hAnsi="Arial" w:cs="Arial"/>
          <w:lang w:eastAsia="en-US"/>
        </w:rPr>
        <w:lastRenderedPageBreak/>
        <w:t>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6F4B36" w:rsidRPr="007013E5" w:rsidRDefault="006F4B36" w:rsidP="00E352F4">
      <w:pPr>
        <w:autoSpaceDE w:val="0"/>
        <w:autoSpaceDN w:val="0"/>
        <w:adjustRightInd w:val="0"/>
        <w:ind w:firstLine="539"/>
        <w:contextualSpacing/>
        <w:jc w:val="both"/>
        <w:rPr>
          <w:rFonts w:ascii="Arial" w:eastAsiaTheme="minorHAnsi" w:hAnsi="Arial" w:cs="Arial"/>
          <w:lang w:eastAsia="en-US"/>
        </w:rPr>
      </w:pPr>
      <w:r w:rsidRPr="007013E5">
        <w:rPr>
          <w:rFonts w:ascii="Arial" w:eastAsiaTheme="minorHAnsi" w:hAnsi="Arial" w:cs="Arial"/>
          <w:lang w:eastAsia="en-US"/>
        </w:rPr>
        <w:t xml:space="preserve">11.2. Уполномоченный орган обязан в течение пяти дней со дня истечения срока, предусмотренного </w:t>
      </w:r>
      <w:hyperlink w:anchor="Par0" w:history="1">
        <w:r w:rsidRPr="007013E5">
          <w:rPr>
            <w:rFonts w:ascii="Arial" w:eastAsiaTheme="minorHAnsi" w:hAnsi="Arial" w:cs="Arial"/>
            <w:lang w:eastAsia="en-US"/>
          </w:rPr>
          <w:t>пунктом 11</w:t>
        </w:r>
      </w:hyperlink>
      <w:r w:rsidRPr="007013E5">
        <w:rPr>
          <w:rFonts w:ascii="Arial" w:eastAsiaTheme="minorHAnsi" w:hAnsi="Arial" w:cs="Arial"/>
          <w:lang w:eastAsia="en-US"/>
        </w:rPr>
        <w:t xml:space="preserve">.1 настоящего положения, направить победителю электронного аукциона или иным лицам, с которыми в соответствии с </w:t>
      </w:r>
      <w:hyperlink r:id="rId17" w:history="1">
        <w:r w:rsidRPr="007013E5">
          <w:rPr>
            <w:rFonts w:ascii="Arial" w:eastAsiaTheme="minorHAnsi" w:hAnsi="Arial" w:cs="Arial"/>
            <w:lang w:eastAsia="en-US"/>
          </w:rPr>
          <w:t>пунктами 13</w:t>
        </w:r>
      </w:hyperlink>
      <w:r w:rsidRPr="007013E5">
        <w:rPr>
          <w:rFonts w:ascii="Arial" w:eastAsiaTheme="minorHAnsi" w:hAnsi="Arial" w:cs="Arial"/>
          <w:lang w:eastAsia="en-US"/>
        </w:rPr>
        <w:t xml:space="preserve">, </w:t>
      </w:r>
      <w:hyperlink r:id="rId18" w:history="1">
        <w:r w:rsidRPr="007013E5">
          <w:rPr>
            <w:rFonts w:ascii="Arial" w:eastAsiaTheme="minorHAnsi" w:hAnsi="Arial" w:cs="Arial"/>
            <w:lang w:eastAsia="en-US"/>
          </w:rPr>
          <w:t>14</w:t>
        </w:r>
      </w:hyperlink>
      <w:r w:rsidRPr="007013E5">
        <w:rPr>
          <w:rFonts w:ascii="Arial" w:eastAsiaTheme="minorHAnsi" w:hAnsi="Arial" w:cs="Arial"/>
          <w:lang w:eastAsia="en-US"/>
        </w:rPr>
        <w:t xml:space="preserve">, </w:t>
      </w:r>
      <w:hyperlink r:id="rId19" w:history="1">
        <w:r w:rsidRPr="007013E5">
          <w:rPr>
            <w:rFonts w:ascii="Arial" w:eastAsiaTheme="minorHAnsi" w:hAnsi="Arial" w:cs="Arial"/>
            <w:lang w:eastAsia="en-US"/>
          </w:rPr>
          <w:t>20</w:t>
        </w:r>
      </w:hyperlink>
      <w:r w:rsidRPr="007013E5">
        <w:rPr>
          <w:rFonts w:ascii="Arial" w:eastAsiaTheme="minorHAnsi" w:hAnsi="Arial" w:cs="Arial"/>
          <w:lang w:eastAsia="en-US"/>
        </w:rPr>
        <w:t xml:space="preserve"> и </w:t>
      </w:r>
      <w:hyperlink r:id="rId20" w:history="1">
        <w:r w:rsidRPr="007013E5">
          <w:rPr>
            <w:rFonts w:ascii="Arial" w:eastAsiaTheme="minorHAnsi" w:hAnsi="Arial" w:cs="Arial"/>
            <w:lang w:eastAsia="en-US"/>
          </w:rPr>
          <w:t>25 статьи 39.12</w:t>
        </w:r>
      </w:hyperlink>
      <w:r w:rsidRPr="007013E5">
        <w:rPr>
          <w:rFonts w:ascii="Arial" w:eastAsiaTheme="minorHAnsi" w:hAnsi="Arial" w:cs="Arial"/>
          <w:lang w:eastAsia="en-US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:rsidR="006F4B36" w:rsidRPr="007013E5" w:rsidRDefault="006F4B36" w:rsidP="00E352F4">
      <w:pPr>
        <w:autoSpaceDE w:val="0"/>
        <w:autoSpaceDN w:val="0"/>
        <w:adjustRightInd w:val="0"/>
        <w:ind w:firstLine="539"/>
        <w:contextualSpacing/>
        <w:jc w:val="both"/>
        <w:rPr>
          <w:rFonts w:ascii="Arial" w:eastAsiaTheme="minorHAnsi" w:hAnsi="Arial" w:cs="Arial"/>
          <w:lang w:eastAsia="en-US"/>
        </w:rPr>
      </w:pPr>
      <w:r w:rsidRPr="007013E5">
        <w:rPr>
          <w:rFonts w:ascii="Arial" w:eastAsiaTheme="minorHAnsi" w:hAnsi="Arial" w:cs="Arial"/>
          <w:lang w:eastAsia="en-US"/>
        </w:rPr>
        <w:t>11.3. По результатам проведения электронного аукциона договор купли-продажи земельного участка, нах</w:t>
      </w:r>
      <w:r w:rsidR="004454B0">
        <w:rPr>
          <w:rFonts w:ascii="Arial" w:eastAsiaTheme="minorHAnsi" w:hAnsi="Arial" w:cs="Arial"/>
          <w:lang w:eastAsia="en-US"/>
        </w:rPr>
        <w:t xml:space="preserve">одящегося в </w:t>
      </w:r>
      <w:r w:rsidRPr="007013E5">
        <w:rPr>
          <w:rFonts w:ascii="Arial" w:eastAsiaTheme="minorHAnsi" w:hAnsi="Arial" w:cs="Arial"/>
          <w:lang w:eastAsia="en-US"/>
        </w:rPr>
        <w:t>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0574E" w:rsidRPr="007013E5" w:rsidRDefault="00C0574E" w:rsidP="0018084D">
      <w:pPr>
        <w:ind w:firstLine="709"/>
        <w:rPr>
          <w:rFonts w:ascii="Arial" w:hAnsi="Arial" w:cs="Arial"/>
        </w:rPr>
      </w:pPr>
    </w:p>
    <w:sectPr w:rsidR="00C0574E" w:rsidRPr="007013E5" w:rsidSect="005E4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6A"/>
    <w:rsid w:val="000407FD"/>
    <w:rsid w:val="0005057A"/>
    <w:rsid w:val="00075AE7"/>
    <w:rsid w:val="00081FE4"/>
    <w:rsid w:val="000A4E28"/>
    <w:rsid w:val="000F5628"/>
    <w:rsid w:val="00100B9B"/>
    <w:rsid w:val="00124AF4"/>
    <w:rsid w:val="0016605C"/>
    <w:rsid w:val="0018084D"/>
    <w:rsid w:val="001A0327"/>
    <w:rsid w:val="001E6869"/>
    <w:rsid w:val="00207367"/>
    <w:rsid w:val="0027146A"/>
    <w:rsid w:val="002F1A9B"/>
    <w:rsid w:val="00300495"/>
    <w:rsid w:val="00322EA0"/>
    <w:rsid w:val="0032456F"/>
    <w:rsid w:val="00391974"/>
    <w:rsid w:val="004454B0"/>
    <w:rsid w:val="004533E3"/>
    <w:rsid w:val="004A5E16"/>
    <w:rsid w:val="004B1C11"/>
    <w:rsid w:val="0056499E"/>
    <w:rsid w:val="00591BEE"/>
    <w:rsid w:val="005B64A3"/>
    <w:rsid w:val="005E42A3"/>
    <w:rsid w:val="005E6E0F"/>
    <w:rsid w:val="00625D48"/>
    <w:rsid w:val="006526FA"/>
    <w:rsid w:val="00661E55"/>
    <w:rsid w:val="006644B1"/>
    <w:rsid w:val="006F4B36"/>
    <w:rsid w:val="006F6A8A"/>
    <w:rsid w:val="007013E5"/>
    <w:rsid w:val="0071394E"/>
    <w:rsid w:val="00782A0B"/>
    <w:rsid w:val="007B7AA1"/>
    <w:rsid w:val="007F12D8"/>
    <w:rsid w:val="00891A80"/>
    <w:rsid w:val="008969BF"/>
    <w:rsid w:val="00984584"/>
    <w:rsid w:val="009A5C1E"/>
    <w:rsid w:val="009B32C4"/>
    <w:rsid w:val="00A730E4"/>
    <w:rsid w:val="00B6758F"/>
    <w:rsid w:val="00BA0540"/>
    <w:rsid w:val="00C0574E"/>
    <w:rsid w:val="00C142C3"/>
    <w:rsid w:val="00C50686"/>
    <w:rsid w:val="00C83749"/>
    <w:rsid w:val="00CD4DEF"/>
    <w:rsid w:val="00DD76AD"/>
    <w:rsid w:val="00DF6492"/>
    <w:rsid w:val="00DF65B0"/>
    <w:rsid w:val="00E02226"/>
    <w:rsid w:val="00E32F51"/>
    <w:rsid w:val="00E352F4"/>
    <w:rsid w:val="00E3723C"/>
    <w:rsid w:val="00E55B46"/>
    <w:rsid w:val="00F024BB"/>
    <w:rsid w:val="00FA0BEF"/>
    <w:rsid w:val="00FB26F3"/>
    <w:rsid w:val="00FD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37B4"/>
  <w15:docId w15:val="{21B424FB-F1A5-46C2-B8FD-EE2C1E1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628"/>
    <w:pPr>
      <w:keepNext/>
      <w:jc w:val="center"/>
      <w:outlineLvl w:val="0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5628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2">
    <w:name w:val="Body Text 2"/>
    <w:basedOn w:val="a"/>
    <w:link w:val="20"/>
    <w:semiHidden/>
    <w:rsid w:val="000F5628"/>
    <w:pPr>
      <w:ind w:right="-568"/>
      <w:jc w:val="both"/>
    </w:pPr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0F562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basedOn w:val="a0"/>
    <w:uiPriority w:val="99"/>
    <w:unhideWhenUsed/>
    <w:rsid w:val="002F1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9141EDB34EF430FE88D10F8EE664C2B611B3512E32DEA8EAA217E7BC424BB817D95BE64887846348B07EDB1A092F69539B3E987AD0Z5qDH" TargetMode="External"/><Relationship Id="rId18" Type="http://schemas.openxmlformats.org/officeDocument/2006/relationships/hyperlink" Target="consultantplus://offline/ref=C25C2AB97919DEE509E1C7A82531ED0A9980E1952A2D9A821CFBDF43DC937D3C4364E844780839AFBFBDAFD05B60333DB744FC0716C4x9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consultantplus://offline/ref=C25C2AB97919DEE509E1C7A82531ED0A9980E1952A2D9A821CFBDF43DC937D3C4364E844790139AFBFBDAFD05B60333DB744FC0716C4x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41EDB34EF430FE88D10F8EE664C2B611B3512E32DEA8EAA217E7BC424BB817D95BE64F8F8C6A1FE331DA464F7C7A51993E9A7ECC5CF038Z6qBH" TargetMode="External"/><Relationship Id="rId20" Type="http://schemas.openxmlformats.org/officeDocument/2006/relationships/hyperlink" Target="consultantplus://offline/ref=C25C2AB97919DEE509E1C7A82531ED0A9980E1952A2D9A821CFBDF43DC937D3C4364E843710930F8ECF2AE8C1D33203FB544FE030A485285C5x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consultantplus://offline/ref=9141EDB34EF430FE88D10F8EE664C2B611B3512E32DEA8EAA217E7BC424BB817D95BE6498F8F6348B07EDB1A092F69539B3E987AD0Z5qDH" TargetMode="External"/><Relationship Id="rId10" Type="http://schemas.openxmlformats.org/officeDocument/2006/relationships/hyperlink" Target="https://www.roseltorg.ru/" TargetMode="External"/><Relationship Id="rId19" Type="http://schemas.openxmlformats.org/officeDocument/2006/relationships/hyperlink" Target="consultantplus://offline/ref=C25C2AB97919DEE509E1C7A82531ED0A9980E1952A2D9A821CFBDF43DC937D3C4364E845710A39AFBFBDAFD05B60333DB744FC0716C4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consultantplus://offline/ref=9141EDB34EF430FE88D10F8EE664C2B611B3512E32DEA8EAA217E7BC424BB817D95BE648868D6348B07EDB1A092F69539B3E987AD0Z5q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9CB0-0432-401E-B0E1-8698D937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User</cp:lastModifiedBy>
  <cp:revision>16</cp:revision>
  <cp:lastPrinted>2023-10-09T03:39:00Z</cp:lastPrinted>
  <dcterms:created xsi:type="dcterms:W3CDTF">2023-04-24T02:54:00Z</dcterms:created>
  <dcterms:modified xsi:type="dcterms:W3CDTF">2023-10-20T02:39:00Z</dcterms:modified>
</cp:coreProperties>
</file>